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C0" w:rsidRPr="00473822" w:rsidRDefault="00B849C0" w:rsidP="00473822">
      <w:pPr>
        <w:spacing w:after="52" w:line="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73822" w:rsidRPr="00473822" w:rsidRDefault="00473822" w:rsidP="004738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822">
        <w:rPr>
          <w:rFonts w:ascii="Times New Roman" w:hAnsi="Times New Roman" w:cs="Times New Roman"/>
          <w:bCs/>
          <w:sz w:val="24"/>
          <w:szCs w:val="24"/>
        </w:rPr>
        <w:t>To,</w: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822">
        <w:rPr>
          <w:rFonts w:ascii="Times New Roman" w:hAnsi="Times New Roman" w:cs="Times New Roman"/>
          <w:bCs/>
          <w:sz w:val="24"/>
          <w:szCs w:val="24"/>
        </w:rPr>
        <w:t>The Department of Corporate Services</w: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822">
        <w:rPr>
          <w:rFonts w:ascii="Times New Roman" w:hAnsi="Times New Roman" w:cs="Times New Roman"/>
          <w:b/>
          <w:bCs/>
          <w:sz w:val="24"/>
          <w:szCs w:val="24"/>
        </w:rPr>
        <w:t>BSE Limited,</w: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822">
        <w:rPr>
          <w:rFonts w:ascii="Times New Roman" w:hAnsi="Times New Roman" w:cs="Times New Roman"/>
          <w:bCs/>
          <w:sz w:val="24"/>
          <w:szCs w:val="24"/>
        </w:rPr>
        <w:t>Phiroze Jeejeebhoy Towers,</w: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822">
        <w:rPr>
          <w:rFonts w:ascii="Times New Roman" w:hAnsi="Times New Roman" w:cs="Times New Roman"/>
          <w:bCs/>
          <w:sz w:val="24"/>
          <w:szCs w:val="24"/>
        </w:rPr>
        <w:t>Dalal Street,</w: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822">
        <w:rPr>
          <w:rFonts w:ascii="Times New Roman" w:hAnsi="Times New Roman" w:cs="Times New Roman"/>
          <w:bCs/>
          <w:sz w:val="24"/>
          <w:szCs w:val="24"/>
        </w:rPr>
        <w:t>Mumbai – 400 001.</w: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3822" w:rsidRPr="00473822" w:rsidRDefault="00473822" w:rsidP="004738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822">
        <w:rPr>
          <w:rFonts w:ascii="Times New Roman" w:hAnsi="Times New Roman" w:cs="Times New Roman"/>
          <w:bCs/>
          <w:sz w:val="24"/>
          <w:szCs w:val="24"/>
        </w:rPr>
        <w:t xml:space="preserve">BSE Scrip Code: </w:t>
      </w:r>
      <w:r w:rsidRPr="00473822">
        <w:rPr>
          <w:rFonts w:ascii="Times New Roman" w:hAnsi="Times New Roman" w:cs="Times New Roman"/>
          <w:b/>
          <w:bCs/>
          <w:sz w:val="24"/>
          <w:szCs w:val="24"/>
        </w:rPr>
        <w:t>539246</w: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3822" w:rsidRPr="00473822" w:rsidRDefault="00473822" w:rsidP="004738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822">
        <w:rPr>
          <w:rFonts w:ascii="Times New Roman" w:hAnsi="Times New Roman" w:cs="Times New Roman"/>
          <w:bCs/>
          <w:sz w:val="24"/>
          <w:szCs w:val="24"/>
        </w:rPr>
        <w:t>Dear Sir/Ma’am,</w: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49C0" w:rsidRPr="00473822" w:rsidRDefault="006E05BC" w:rsidP="00473822">
      <w:pPr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</w:pPr>
      <w:r w:rsidRPr="00473822"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  <w:t>Sub: Disclosure under Regulation 23(9) of SEBI (Lis</w:t>
      </w:r>
      <w:r w:rsidR="00473822" w:rsidRPr="00473822"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  <w:t xml:space="preserve">ting Obligations and </w:t>
      </w:r>
      <w:r w:rsidR="00305BC1" w:rsidRPr="00473822"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  <w:t xml:space="preserve">Disclosure </w:t>
      </w:r>
      <w:r w:rsidRPr="00473822">
        <w:rPr>
          <w:rFonts w:ascii="Times New Roman" w:hAnsi="Times New Roman" w:cs="Times New Roman"/>
          <w:b/>
          <w:color w:val="000000"/>
          <w:spacing w:val="-3"/>
          <w:sz w:val="24"/>
          <w:szCs w:val="24"/>
          <w:u w:val="single"/>
        </w:rPr>
        <w:t xml:space="preserve">Requirements) Regulations, 2015 - Details of Related Party </w:t>
      </w:r>
      <w:r w:rsidRPr="00473822"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  <w:t>Transactions</w: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49C0" w:rsidRPr="00473822" w:rsidRDefault="006E05BC" w:rsidP="00473822">
      <w:pPr>
        <w:spacing w:before="180" w:line="283" w:lineRule="auto"/>
        <w:ind w:right="792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47382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Pursuant to Regulation 23(9) of SEBI (Listing Obligations and Disclosure </w:t>
      </w:r>
      <w:r w:rsidRPr="00473822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Requirements) Regulations, 2015, we are hereby submitting the disclosure on Related </w:t>
      </w:r>
      <w:r w:rsidRPr="00473822">
        <w:rPr>
          <w:rFonts w:ascii="Times New Roman" w:hAnsi="Times New Roman" w:cs="Times New Roman"/>
          <w:color w:val="000000"/>
          <w:spacing w:val="-11"/>
          <w:sz w:val="24"/>
          <w:szCs w:val="24"/>
        </w:rPr>
        <w:t>Party Transactions of the Company for th</w:t>
      </w:r>
      <w:r w:rsidR="00027C2D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e half year ended </w:t>
      </w:r>
      <w:r w:rsidR="00076279">
        <w:rPr>
          <w:rFonts w:ascii="Times New Roman" w:hAnsi="Times New Roman" w:cs="Times New Roman"/>
          <w:color w:val="000000"/>
          <w:spacing w:val="-11"/>
          <w:sz w:val="24"/>
          <w:szCs w:val="24"/>
        </w:rPr>
        <w:t>March 31</w:t>
      </w:r>
      <w:r w:rsidR="00027C2D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</w:t>
      </w:r>
      <w:r w:rsidR="00076279">
        <w:rPr>
          <w:rFonts w:ascii="Times New Roman" w:hAnsi="Times New Roman" w:cs="Times New Roman"/>
          <w:color w:val="000000"/>
          <w:spacing w:val="-11"/>
          <w:sz w:val="24"/>
          <w:szCs w:val="24"/>
        </w:rPr>
        <w:t>2021</w:t>
      </w:r>
      <w:r w:rsidRPr="00473822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in the </w:t>
      </w:r>
      <w:r w:rsidRPr="00473822">
        <w:rPr>
          <w:rFonts w:ascii="Times New Roman" w:hAnsi="Times New Roman" w:cs="Times New Roman"/>
          <w:color w:val="000000"/>
          <w:spacing w:val="-7"/>
          <w:sz w:val="24"/>
          <w:szCs w:val="24"/>
        </w:rPr>
        <w:t>format prescribed under relevant Accounting Standards.</w:t>
      </w:r>
    </w:p>
    <w:p w:rsidR="00473822" w:rsidRPr="00473822" w:rsidRDefault="006E05BC" w:rsidP="00473822">
      <w:pPr>
        <w:spacing w:before="14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473822">
        <w:rPr>
          <w:rFonts w:ascii="Times New Roman" w:hAnsi="Times New Roman" w:cs="Times New Roman"/>
          <w:color w:val="000000"/>
          <w:spacing w:val="-6"/>
          <w:sz w:val="24"/>
          <w:szCs w:val="24"/>
        </w:rPr>
        <w:t>This is for your information and necessary records</w:t>
      </w:r>
      <w:r w:rsidR="00473822" w:rsidRPr="00473822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473822" w:rsidRPr="00473822" w:rsidRDefault="00473822" w:rsidP="00473822">
      <w:pPr>
        <w:spacing w:before="14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473822" w:rsidRPr="00473822" w:rsidRDefault="006E05BC" w:rsidP="00473822">
      <w:pPr>
        <w:spacing w:before="14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47382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Thanking You </w:t>
      </w:r>
    </w:p>
    <w:p w:rsidR="00473822" w:rsidRPr="00473822" w:rsidRDefault="006E05BC" w:rsidP="00473822">
      <w:pPr>
        <w:spacing w:before="180" w:after="180" w:line="48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473822">
        <w:rPr>
          <w:rFonts w:ascii="Times New Roman" w:hAnsi="Times New Roman" w:cs="Times New Roman"/>
          <w:color w:val="000000"/>
          <w:spacing w:val="-10"/>
          <w:sz w:val="24"/>
          <w:szCs w:val="24"/>
        </w:rPr>
        <w:t>Yours Faithfully,</w: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822">
        <w:rPr>
          <w:rFonts w:ascii="Times New Roman" w:hAnsi="Times New Roman" w:cs="Times New Roman"/>
          <w:b/>
          <w:bCs/>
          <w:sz w:val="24"/>
          <w:szCs w:val="24"/>
        </w:rPr>
        <w:t>For Jyotirgamya Enterprises Limited</w:t>
      </w:r>
    </w:p>
    <w:p w:rsidR="00F801FB" w:rsidRDefault="00F801FB" w:rsidP="00473822">
      <w:pPr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F801FB" w:rsidRDefault="00F801FB" w:rsidP="00473822">
      <w:pPr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8C30C1" w:rsidRDefault="009D4EB4" w:rsidP="00473822">
      <w:pPr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9D4EB4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left:0;text-align:left;margin-left:570.9pt;margin-top:481.7pt;width:3.8pt;height:3.55pt;z-index:-251657728;mso-wrap-distance-left:0;mso-wrap-distance-right:0;mso-position-horizontal-relative:page;mso-position-vertical-relative:page" filled="f" stroked="f">
            <v:textbox style="mso-next-textbox:#_x0000_s0" inset="0,0,0,0">
              <w:txbxContent>
                <w:p w:rsidR="00B849C0" w:rsidRDefault="00B849C0">
                  <w:pPr>
                    <w:spacing w:before="864"/>
                    <w:ind w:left="504" w:right="5430"/>
                  </w:pPr>
                </w:p>
              </w:txbxContent>
            </v:textbox>
            <w10:wrap type="square" anchorx="page" anchory="page"/>
          </v:shape>
        </w:pic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47382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Sahil Minhaj Khan</w: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47382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Managing Director</w: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47382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(DIN: 06624897)</w:t>
      </w:r>
    </w:p>
    <w:p w:rsidR="00473822" w:rsidRPr="00473822" w:rsidRDefault="00473822" w:rsidP="00473822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73822" w:rsidRPr="00473822" w:rsidRDefault="00C9671B" w:rsidP="00473822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Date: </w:t>
      </w:r>
      <w:r w:rsidRPr="00C9671B">
        <w:rPr>
          <w:rFonts w:ascii="Times New Roman" w:hAnsi="Times New Roman" w:cs="Times New Roman"/>
          <w:color w:val="000000"/>
          <w:spacing w:val="-4"/>
          <w:sz w:val="24"/>
          <w:szCs w:val="24"/>
          <w:highlight w:val="yellow"/>
        </w:rPr>
        <w:t>12.12.2021</w:t>
      </w:r>
    </w:p>
    <w:p w:rsidR="006E05BC" w:rsidRPr="00473822" w:rsidRDefault="00473822" w:rsidP="00473822">
      <w:pPr>
        <w:jc w:val="both"/>
        <w:rPr>
          <w:rFonts w:ascii="Times New Roman" w:hAnsi="Times New Roman" w:cs="Times New Roman"/>
          <w:sz w:val="24"/>
          <w:szCs w:val="24"/>
        </w:rPr>
      </w:pPr>
      <w:r w:rsidRPr="00473822">
        <w:rPr>
          <w:rFonts w:ascii="Times New Roman" w:hAnsi="Times New Roman" w:cs="Times New Roman"/>
          <w:color w:val="000000"/>
          <w:spacing w:val="-4"/>
          <w:sz w:val="24"/>
          <w:szCs w:val="24"/>
        </w:rPr>
        <w:t>Place: New Delhi</w:t>
      </w:r>
    </w:p>
    <w:p w:rsidR="00305BC1" w:rsidRPr="00473822" w:rsidRDefault="00305BC1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BC1" w:rsidRPr="00473822" w:rsidRDefault="00305BC1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BC1" w:rsidRPr="00473822" w:rsidRDefault="00305BC1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BC1" w:rsidRPr="00473822" w:rsidRDefault="00305BC1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BC1" w:rsidRPr="00473822" w:rsidRDefault="00305BC1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BC1" w:rsidRPr="00473822" w:rsidRDefault="00305BC1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BC1" w:rsidRPr="00473822" w:rsidRDefault="00305BC1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3822" w:rsidRDefault="00473822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BC1" w:rsidRPr="00473822" w:rsidRDefault="00305BC1" w:rsidP="004738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822">
        <w:rPr>
          <w:rFonts w:ascii="Times New Roman" w:hAnsi="Times New Roman" w:cs="Times New Roman"/>
          <w:b/>
          <w:bCs/>
          <w:sz w:val="24"/>
          <w:szCs w:val="24"/>
        </w:rPr>
        <w:lastRenderedPageBreak/>
        <w:t>Regulation 23(9) of SEBI (Listing Obligations and Disclosure Requirements) Regulations, 2015)</w:t>
      </w:r>
    </w:p>
    <w:p w:rsidR="00305BC1" w:rsidRPr="00473822" w:rsidRDefault="00305BC1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BC1" w:rsidRPr="00473822" w:rsidRDefault="00305BC1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BC1" w:rsidRPr="00473822" w:rsidRDefault="00305BC1" w:rsidP="0047382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3822">
        <w:rPr>
          <w:rFonts w:ascii="Times New Roman" w:hAnsi="Times New Roman" w:cs="Times New Roman"/>
          <w:b/>
          <w:bCs/>
          <w:sz w:val="24"/>
          <w:szCs w:val="24"/>
          <w:u w:val="single"/>
        </w:rPr>
        <w:t>Related Party Transactions</w:t>
      </w:r>
    </w:p>
    <w:p w:rsidR="00BE43E9" w:rsidRPr="00473822" w:rsidRDefault="00BE43E9" w:rsidP="0047382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05BC1" w:rsidRPr="00473822" w:rsidRDefault="00305BC1" w:rsidP="00473822">
      <w:pPr>
        <w:jc w:val="both"/>
        <w:rPr>
          <w:rFonts w:ascii="Times New Roman" w:hAnsi="Times New Roman" w:cs="Times New Roman"/>
          <w:sz w:val="24"/>
          <w:szCs w:val="24"/>
        </w:rPr>
      </w:pPr>
      <w:r w:rsidRPr="00473822">
        <w:rPr>
          <w:rFonts w:ascii="Times New Roman" w:hAnsi="Times New Roman" w:cs="Times New Roman"/>
          <w:sz w:val="24"/>
          <w:szCs w:val="24"/>
        </w:rPr>
        <w:t>As per IND AS 24 "Related Party Disclosures", the Companies related part</w:t>
      </w:r>
      <w:r w:rsidR="00CA7A40">
        <w:rPr>
          <w:rFonts w:ascii="Times New Roman" w:hAnsi="Times New Roman" w:cs="Times New Roman"/>
          <w:sz w:val="24"/>
          <w:szCs w:val="24"/>
        </w:rPr>
        <w:t>ies for the half year ended 31st</w:t>
      </w:r>
      <w:r w:rsidRPr="00473822">
        <w:rPr>
          <w:rFonts w:ascii="Times New Roman" w:hAnsi="Times New Roman" w:cs="Times New Roman"/>
          <w:sz w:val="24"/>
          <w:szCs w:val="24"/>
        </w:rPr>
        <w:t xml:space="preserve"> </w:t>
      </w:r>
      <w:r w:rsidR="00CA7A40">
        <w:rPr>
          <w:rFonts w:ascii="Times New Roman" w:hAnsi="Times New Roman" w:cs="Times New Roman"/>
          <w:sz w:val="24"/>
          <w:szCs w:val="24"/>
        </w:rPr>
        <w:t>March, 2021</w:t>
      </w:r>
      <w:r w:rsidRPr="00473822">
        <w:rPr>
          <w:rFonts w:ascii="Times New Roman" w:hAnsi="Times New Roman" w:cs="Times New Roman"/>
          <w:sz w:val="24"/>
          <w:szCs w:val="24"/>
        </w:rPr>
        <w:t xml:space="preserve"> are disclosed below:</w:t>
      </w:r>
    </w:p>
    <w:p w:rsidR="00BE43E9" w:rsidRPr="00473822" w:rsidRDefault="00BE43E9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BC1" w:rsidRPr="00473822" w:rsidRDefault="00305BC1" w:rsidP="004738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822">
        <w:rPr>
          <w:rFonts w:ascii="Times New Roman" w:hAnsi="Times New Roman" w:cs="Times New Roman"/>
          <w:sz w:val="24"/>
          <w:szCs w:val="24"/>
        </w:rPr>
        <w:t xml:space="preserve"> </w:t>
      </w:r>
      <w:r w:rsidRPr="00473822">
        <w:rPr>
          <w:rFonts w:ascii="Times New Roman" w:hAnsi="Times New Roman" w:cs="Times New Roman"/>
          <w:b/>
          <w:bCs/>
          <w:sz w:val="24"/>
          <w:szCs w:val="24"/>
        </w:rPr>
        <w:t xml:space="preserve">A .Key Management Personnel </w:t>
      </w:r>
    </w:p>
    <w:p w:rsidR="00BE43E9" w:rsidRPr="00473822" w:rsidRDefault="00BE43E9" w:rsidP="004738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4"/>
        <w:gridCol w:w="4310"/>
      </w:tblGrid>
      <w:tr w:rsidR="00BE43E9" w:rsidRPr="00473822" w:rsidTr="00BE43E9">
        <w:trPr>
          <w:trHeight w:val="388"/>
        </w:trPr>
        <w:tc>
          <w:tcPr>
            <w:tcW w:w="5238" w:type="dxa"/>
          </w:tcPr>
          <w:p w:rsidR="00BE43E9" w:rsidRPr="00473822" w:rsidRDefault="00BE43E9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 xml:space="preserve">Sahil Minhaj Khan                            </w:t>
            </w:r>
          </w:p>
          <w:p w:rsidR="00BE43E9" w:rsidRPr="00473822" w:rsidRDefault="00BE43E9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BE43E9" w:rsidRPr="00473822" w:rsidRDefault="00BE43E9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Managing Director (MD)</w:t>
            </w:r>
          </w:p>
        </w:tc>
      </w:tr>
      <w:tr w:rsidR="00BE43E9" w:rsidRPr="00473822" w:rsidTr="00BE43E9">
        <w:tc>
          <w:tcPr>
            <w:tcW w:w="5238" w:type="dxa"/>
          </w:tcPr>
          <w:p w:rsidR="00BE43E9" w:rsidRPr="00473822" w:rsidRDefault="00BE43E9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Saeed Ur Rehman</w:t>
            </w:r>
          </w:p>
          <w:p w:rsidR="00BE43E9" w:rsidRPr="00473822" w:rsidRDefault="00BE43E9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BE43E9" w:rsidRPr="00473822" w:rsidRDefault="00BE43E9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Executive Director (ED)</w:t>
            </w:r>
          </w:p>
        </w:tc>
      </w:tr>
      <w:tr w:rsidR="00BE43E9" w:rsidRPr="00473822" w:rsidTr="00BE43E9">
        <w:tc>
          <w:tcPr>
            <w:tcW w:w="5238" w:type="dxa"/>
          </w:tcPr>
          <w:p w:rsidR="00BE43E9" w:rsidRPr="00473822" w:rsidRDefault="00BE43E9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Talat Kamal</w:t>
            </w:r>
          </w:p>
          <w:p w:rsidR="00BE43E9" w:rsidRPr="00473822" w:rsidRDefault="00BE43E9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:rsidR="00BE43E9" w:rsidRPr="00473822" w:rsidRDefault="00BE43E9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Chief Financial Officer (CFO)</w:t>
            </w:r>
          </w:p>
        </w:tc>
      </w:tr>
      <w:tr w:rsidR="00BE43E9" w:rsidRPr="00473822" w:rsidTr="00BE43E9">
        <w:tc>
          <w:tcPr>
            <w:tcW w:w="5238" w:type="dxa"/>
          </w:tcPr>
          <w:p w:rsidR="00BE43E9" w:rsidRPr="00473822" w:rsidRDefault="00BE43E9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Deepak Kumar Laddha</w:t>
            </w:r>
          </w:p>
        </w:tc>
        <w:tc>
          <w:tcPr>
            <w:tcW w:w="5238" w:type="dxa"/>
          </w:tcPr>
          <w:p w:rsidR="00BE43E9" w:rsidRPr="00473822" w:rsidRDefault="00BE43E9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Company Secretary and Compliance Officer</w:t>
            </w:r>
          </w:p>
        </w:tc>
      </w:tr>
    </w:tbl>
    <w:p w:rsidR="00BE43E9" w:rsidRPr="00473822" w:rsidRDefault="00BE43E9" w:rsidP="00473822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05BC1" w:rsidRPr="00473822" w:rsidRDefault="00305BC1" w:rsidP="00473822">
      <w:pPr>
        <w:pStyle w:val="ListParagraph"/>
        <w:ind w:left="360" w:hanging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822">
        <w:rPr>
          <w:rFonts w:ascii="Times New Roman" w:hAnsi="Times New Roman" w:cs="Times New Roman"/>
          <w:b/>
          <w:bCs/>
          <w:sz w:val="24"/>
          <w:szCs w:val="24"/>
        </w:rPr>
        <w:t xml:space="preserve">B. Directors: </w:t>
      </w:r>
    </w:p>
    <w:p w:rsidR="00BE43E9" w:rsidRPr="00473822" w:rsidRDefault="00BE43E9" w:rsidP="0047382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E43E9" w:rsidRPr="00473822" w:rsidRDefault="00BE43E9" w:rsidP="004738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822">
        <w:rPr>
          <w:rFonts w:ascii="Times New Roman" w:hAnsi="Times New Roman" w:cs="Times New Roman"/>
          <w:sz w:val="24"/>
          <w:szCs w:val="24"/>
        </w:rPr>
        <w:t>Saeed Ur Rehman</w:t>
      </w:r>
    </w:p>
    <w:p w:rsidR="00BE43E9" w:rsidRPr="00473822" w:rsidRDefault="00BE43E9" w:rsidP="004738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822">
        <w:rPr>
          <w:rFonts w:ascii="Times New Roman" w:hAnsi="Times New Roman" w:cs="Times New Roman"/>
          <w:sz w:val="24"/>
          <w:szCs w:val="24"/>
        </w:rPr>
        <w:t xml:space="preserve">Sahil Minhaj Khan </w:t>
      </w:r>
    </w:p>
    <w:p w:rsidR="00BE43E9" w:rsidRPr="00473822" w:rsidRDefault="00BE43E9" w:rsidP="004738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822">
        <w:rPr>
          <w:rFonts w:ascii="Times New Roman" w:hAnsi="Times New Roman" w:cs="Times New Roman"/>
          <w:sz w:val="24"/>
          <w:szCs w:val="24"/>
        </w:rPr>
        <w:t xml:space="preserve">Talat Kamal </w:t>
      </w:r>
    </w:p>
    <w:p w:rsidR="00BE43E9" w:rsidRPr="00473822" w:rsidRDefault="00BE43E9" w:rsidP="004738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822">
        <w:rPr>
          <w:rFonts w:ascii="Times New Roman" w:hAnsi="Times New Roman" w:cs="Times New Roman"/>
          <w:sz w:val="24"/>
          <w:szCs w:val="24"/>
        </w:rPr>
        <w:t xml:space="preserve">Samina Ahmad </w:t>
      </w:r>
    </w:p>
    <w:p w:rsidR="00BE43E9" w:rsidRPr="00473822" w:rsidRDefault="00BE43E9" w:rsidP="004738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822">
        <w:rPr>
          <w:rFonts w:ascii="Times New Roman" w:hAnsi="Times New Roman" w:cs="Times New Roman"/>
          <w:sz w:val="24"/>
          <w:szCs w:val="24"/>
        </w:rPr>
        <w:t xml:space="preserve">DheerajParashar </w:t>
      </w:r>
    </w:p>
    <w:p w:rsidR="00BE43E9" w:rsidRPr="00473822" w:rsidRDefault="00BE43E9" w:rsidP="004738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822">
        <w:rPr>
          <w:rFonts w:ascii="Times New Roman" w:hAnsi="Times New Roman" w:cs="Times New Roman"/>
          <w:sz w:val="24"/>
          <w:szCs w:val="24"/>
        </w:rPr>
        <w:t xml:space="preserve">MirzaAzamali Beg </w:t>
      </w:r>
    </w:p>
    <w:p w:rsidR="00BE43E9" w:rsidRPr="00473822" w:rsidRDefault="00BE43E9" w:rsidP="004738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822">
        <w:rPr>
          <w:rFonts w:ascii="Times New Roman" w:hAnsi="Times New Roman" w:cs="Times New Roman"/>
          <w:sz w:val="24"/>
          <w:szCs w:val="24"/>
        </w:rPr>
        <w:t xml:space="preserve">Krishna Veer Singh </w:t>
      </w:r>
    </w:p>
    <w:p w:rsidR="00BE43E9" w:rsidRPr="00473822" w:rsidRDefault="00BE43E9" w:rsidP="0047382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3822">
        <w:rPr>
          <w:rFonts w:ascii="Times New Roman" w:hAnsi="Times New Roman" w:cs="Times New Roman"/>
          <w:sz w:val="24"/>
          <w:szCs w:val="24"/>
        </w:rPr>
        <w:t xml:space="preserve">Rekha Pawar </w:t>
      </w:r>
    </w:p>
    <w:p w:rsidR="00861359" w:rsidRPr="00473822" w:rsidRDefault="00861359" w:rsidP="00473822">
      <w:pPr>
        <w:pStyle w:val="ListParagraph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61359" w:rsidRPr="00473822" w:rsidRDefault="00861359" w:rsidP="00473822">
      <w:pPr>
        <w:pStyle w:val="ListParagraph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05BC1" w:rsidRPr="00473822" w:rsidRDefault="00473822" w:rsidP="004738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C. Relative of Key </w:t>
      </w:r>
      <w:r w:rsidR="00305BC1" w:rsidRPr="00473822">
        <w:rPr>
          <w:rFonts w:ascii="Times New Roman" w:hAnsi="Times New Roman" w:cs="Times New Roman"/>
          <w:b/>
          <w:bCs/>
          <w:sz w:val="24"/>
          <w:szCs w:val="24"/>
        </w:rPr>
        <w:t>Management Personnel:</w:t>
      </w:r>
      <w:r w:rsidR="00861359" w:rsidRPr="005D1F5D">
        <w:rPr>
          <w:rFonts w:ascii="Times New Roman" w:hAnsi="Times New Roman" w:cs="Times New Roman"/>
          <w:sz w:val="24"/>
          <w:szCs w:val="24"/>
        </w:rPr>
        <w:t xml:space="preserve"> </w:t>
      </w:r>
      <w:r w:rsidR="005D1F5D">
        <w:rPr>
          <w:rFonts w:ascii="Times New Roman" w:hAnsi="Times New Roman" w:cs="Times New Roman"/>
          <w:sz w:val="24"/>
          <w:szCs w:val="24"/>
        </w:rPr>
        <w:t>NIL</w:t>
      </w:r>
    </w:p>
    <w:p w:rsidR="00861359" w:rsidRPr="00473822" w:rsidRDefault="00861359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BC1" w:rsidRPr="00473822" w:rsidRDefault="00305BC1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21"/>
        <w:gridCol w:w="2879"/>
        <w:gridCol w:w="1962"/>
        <w:gridCol w:w="1846"/>
        <w:gridCol w:w="1846"/>
      </w:tblGrid>
      <w:tr w:rsidR="00305BC1" w:rsidRPr="00473822" w:rsidTr="00861359">
        <w:tc>
          <w:tcPr>
            <w:tcW w:w="721" w:type="dxa"/>
          </w:tcPr>
          <w:p w:rsidR="00305BC1" w:rsidRPr="00473822" w:rsidRDefault="00305BC1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879" w:type="dxa"/>
          </w:tcPr>
          <w:p w:rsidR="00305BC1" w:rsidRPr="00473822" w:rsidRDefault="00305BC1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1962" w:type="dxa"/>
          </w:tcPr>
          <w:p w:rsidR="00305BC1" w:rsidRPr="00473822" w:rsidRDefault="00305BC1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transaction</w:t>
            </w:r>
          </w:p>
        </w:tc>
        <w:tc>
          <w:tcPr>
            <w:tcW w:w="1846" w:type="dxa"/>
          </w:tcPr>
          <w:p w:rsidR="00305BC1" w:rsidRPr="00473822" w:rsidRDefault="002B40EC" w:rsidP="002B40E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the year ended on 31.03.202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305BC1" w:rsidRPr="00473822" w:rsidRDefault="002B40EC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Half year ended 30.09.2020</w:t>
            </w:r>
          </w:p>
        </w:tc>
      </w:tr>
      <w:tr w:rsidR="00305BC1" w:rsidRPr="00473822" w:rsidTr="009876BE">
        <w:trPr>
          <w:trHeight w:val="377"/>
        </w:trPr>
        <w:tc>
          <w:tcPr>
            <w:tcW w:w="721" w:type="dxa"/>
          </w:tcPr>
          <w:p w:rsidR="00305BC1" w:rsidRPr="00473822" w:rsidRDefault="00305BC1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(a)</w:t>
            </w:r>
          </w:p>
        </w:tc>
        <w:tc>
          <w:tcPr>
            <w:tcW w:w="8533" w:type="dxa"/>
            <w:gridSpan w:val="4"/>
          </w:tcPr>
          <w:p w:rsidR="00305BC1" w:rsidRPr="00473822" w:rsidRDefault="00305BC1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Managerial Personnel</w:t>
            </w:r>
          </w:p>
        </w:tc>
      </w:tr>
      <w:tr w:rsidR="002B40EC" w:rsidRPr="00473822" w:rsidTr="00861359">
        <w:tc>
          <w:tcPr>
            <w:tcW w:w="721" w:type="dxa"/>
            <w:vMerge w:val="restart"/>
          </w:tcPr>
          <w:p w:rsidR="002B40EC" w:rsidRPr="00473822" w:rsidRDefault="002B40EC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2B40EC" w:rsidRPr="00473822" w:rsidRDefault="002B40EC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vMerge w:val="restart"/>
          </w:tcPr>
          <w:p w:rsidR="002B40EC" w:rsidRPr="00473822" w:rsidRDefault="002B40EC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 xml:space="preserve">Sahil Minhaj Khan                            </w:t>
            </w:r>
          </w:p>
          <w:p w:rsidR="002B40EC" w:rsidRPr="00473822" w:rsidRDefault="002B40EC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B40EC" w:rsidRPr="00473822" w:rsidRDefault="002B40EC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Remuneration</w:t>
            </w:r>
          </w:p>
        </w:tc>
        <w:tc>
          <w:tcPr>
            <w:tcW w:w="1846" w:type="dxa"/>
          </w:tcPr>
          <w:p w:rsidR="002B40EC" w:rsidRPr="002B40EC" w:rsidRDefault="002B40EC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0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NIL</w:t>
            </w:r>
          </w:p>
        </w:tc>
        <w:tc>
          <w:tcPr>
            <w:tcW w:w="1846" w:type="dxa"/>
          </w:tcPr>
          <w:p w:rsidR="002B40EC" w:rsidRPr="00473822" w:rsidRDefault="002B40EC" w:rsidP="00235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2B40EC" w:rsidRPr="00473822" w:rsidTr="00861359">
        <w:tc>
          <w:tcPr>
            <w:tcW w:w="721" w:type="dxa"/>
            <w:vMerge/>
          </w:tcPr>
          <w:p w:rsidR="002B40EC" w:rsidRPr="00473822" w:rsidRDefault="002B40EC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vMerge/>
          </w:tcPr>
          <w:p w:rsidR="002B40EC" w:rsidRPr="00473822" w:rsidRDefault="002B40EC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B40EC" w:rsidRPr="00473822" w:rsidRDefault="002B40EC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Commission on sales</w:t>
            </w:r>
          </w:p>
        </w:tc>
        <w:tc>
          <w:tcPr>
            <w:tcW w:w="1846" w:type="dxa"/>
          </w:tcPr>
          <w:p w:rsidR="002B40EC" w:rsidRPr="002B40EC" w:rsidRDefault="002B40EC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0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NIL</w:t>
            </w:r>
          </w:p>
        </w:tc>
        <w:tc>
          <w:tcPr>
            <w:tcW w:w="1846" w:type="dxa"/>
          </w:tcPr>
          <w:p w:rsidR="002B40EC" w:rsidRPr="00473822" w:rsidRDefault="002B40EC" w:rsidP="00235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2B40EC" w:rsidRPr="00473822" w:rsidTr="00861359">
        <w:tc>
          <w:tcPr>
            <w:tcW w:w="721" w:type="dxa"/>
            <w:vMerge w:val="restart"/>
          </w:tcPr>
          <w:p w:rsidR="002B40EC" w:rsidRPr="00473822" w:rsidRDefault="002B40EC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79" w:type="dxa"/>
            <w:vMerge w:val="restart"/>
          </w:tcPr>
          <w:p w:rsidR="002B40EC" w:rsidRPr="00473822" w:rsidRDefault="002B40EC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Saeed Ur Rehman</w:t>
            </w:r>
          </w:p>
          <w:p w:rsidR="002B40EC" w:rsidRPr="00473822" w:rsidRDefault="002B40EC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B40EC" w:rsidRPr="00473822" w:rsidRDefault="002B40EC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Remuneration</w:t>
            </w:r>
          </w:p>
        </w:tc>
        <w:tc>
          <w:tcPr>
            <w:tcW w:w="1846" w:type="dxa"/>
          </w:tcPr>
          <w:p w:rsidR="002B40EC" w:rsidRPr="002B40EC" w:rsidRDefault="002B40EC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0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NIL</w:t>
            </w:r>
          </w:p>
        </w:tc>
        <w:tc>
          <w:tcPr>
            <w:tcW w:w="1846" w:type="dxa"/>
          </w:tcPr>
          <w:p w:rsidR="002B40EC" w:rsidRPr="00473822" w:rsidRDefault="002B40EC" w:rsidP="00235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2B40EC" w:rsidRPr="00473822" w:rsidTr="00861359">
        <w:tc>
          <w:tcPr>
            <w:tcW w:w="721" w:type="dxa"/>
            <w:vMerge/>
          </w:tcPr>
          <w:p w:rsidR="002B40EC" w:rsidRPr="00473822" w:rsidRDefault="002B40EC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vMerge/>
          </w:tcPr>
          <w:p w:rsidR="002B40EC" w:rsidRPr="00473822" w:rsidRDefault="002B40EC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B40EC" w:rsidRPr="00473822" w:rsidRDefault="002B40EC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Commission on sales</w:t>
            </w:r>
          </w:p>
        </w:tc>
        <w:tc>
          <w:tcPr>
            <w:tcW w:w="1846" w:type="dxa"/>
          </w:tcPr>
          <w:p w:rsidR="002B40EC" w:rsidRPr="002B40EC" w:rsidRDefault="002B40EC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0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NIL</w:t>
            </w:r>
          </w:p>
        </w:tc>
        <w:tc>
          <w:tcPr>
            <w:tcW w:w="1846" w:type="dxa"/>
          </w:tcPr>
          <w:p w:rsidR="002B40EC" w:rsidRPr="00473822" w:rsidRDefault="002B40EC" w:rsidP="00235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3349D" w:rsidRPr="00473822" w:rsidTr="00861359">
        <w:tc>
          <w:tcPr>
            <w:tcW w:w="721" w:type="dxa"/>
            <w:vMerge w:val="restart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879" w:type="dxa"/>
            <w:vMerge w:val="restart"/>
          </w:tcPr>
          <w:p w:rsidR="0093349D" w:rsidRPr="00473822" w:rsidRDefault="0093349D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Talat Kamal</w:t>
            </w:r>
          </w:p>
          <w:p w:rsidR="0093349D" w:rsidRPr="00473822" w:rsidRDefault="0093349D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Remuneration</w:t>
            </w:r>
          </w:p>
        </w:tc>
        <w:tc>
          <w:tcPr>
            <w:tcW w:w="1846" w:type="dxa"/>
          </w:tcPr>
          <w:p w:rsidR="0093349D" w:rsidRPr="002B40EC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0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NIL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3349D" w:rsidRPr="00473822" w:rsidTr="00861359">
        <w:tc>
          <w:tcPr>
            <w:tcW w:w="721" w:type="dxa"/>
            <w:vMerge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vMerge/>
          </w:tcPr>
          <w:p w:rsidR="0093349D" w:rsidRPr="00473822" w:rsidRDefault="0093349D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Commission on sales</w:t>
            </w:r>
          </w:p>
        </w:tc>
        <w:tc>
          <w:tcPr>
            <w:tcW w:w="1846" w:type="dxa"/>
          </w:tcPr>
          <w:p w:rsidR="0093349D" w:rsidRPr="002B40EC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0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NIL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3349D" w:rsidRPr="00473822" w:rsidTr="00861359">
        <w:tc>
          <w:tcPr>
            <w:tcW w:w="721" w:type="dxa"/>
            <w:vMerge w:val="restart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879" w:type="dxa"/>
            <w:vMerge w:val="restart"/>
          </w:tcPr>
          <w:p w:rsidR="0093349D" w:rsidRPr="00F801FB" w:rsidRDefault="0093349D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FB">
              <w:rPr>
                <w:rFonts w:ascii="Times New Roman" w:hAnsi="Times New Roman" w:cs="Times New Roman"/>
                <w:sz w:val="24"/>
                <w:szCs w:val="24"/>
              </w:rPr>
              <w:t>Deepak Kumar Laddha</w:t>
            </w:r>
          </w:p>
        </w:tc>
        <w:tc>
          <w:tcPr>
            <w:tcW w:w="1962" w:type="dxa"/>
          </w:tcPr>
          <w:p w:rsidR="0093349D" w:rsidRPr="00F801FB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FB">
              <w:rPr>
                <w:rFonts w:ascii="Times New Roman" w:hAnsi="Times New Roman" w:cs="Times New Roman"/>
                <w:sz w:val="24"/>
                <w:szCs w:val="24"/>
              </w:rPr>
              <w:t>Remuneration</w:t>
            </w:r>
          </w:p>
        </w:tc>
        <w:tc>
          <w:tcPr>
            <w:tcW w:w="1846" w:type="dxa"/>
          </w:tcPr>
          <w:p w:rsidR="0093349D" w:rsidRPr="002B40EC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0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NIL</w:t>
            </w:r>
          </w:p>
        </w:tc>
        <w:tc>
          <w:tcPr>
            <w:tcW w:w="1846" w:type="dxa"/>
          </w:tcPr>
          <w:p w:rsidR="0093349D" w:rsidRPr="00F801FB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FB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3349D" w:rsidRPr="00473822" w:rsidTr="00861359">
        <w:tc>
          <w:tcPr>
            <w:tcW w:w="721" w:type="dxa"/>
            <w:vMerge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vMerge/>
          </w:tcPr>
          <w:p w:rsidR="0093349D" w:rsidRPr="00F801FB" w:rsidRDefault="0093349D" w:rsidP="00473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93349D" w:rsidRPr="00F801FB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FB">
              <w:rPr>
                <w:rFonts w:ascii="Times New Roman" w:hAnsi="Times New Roman" w:cs="Times New Roman"/>
                <w:sz w:val="24"/>
                <w:szCs w:val="24"/>
              </w:rPr>
              <w:t>Commission on sales</w:t>
            </w:r>
          </w:p>
        </w:tc>
        <w:tc>
          <w:tcPr>
            <w:tcW w:w="1846" w:type="dxa"/>
          </w:tcPr>
          <w:p w:rsidR="0093349D" w:rsidRPr="002B40EC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0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NIL</w:t>
            </w:r>
          </w:p>
        </w:tc>
        <w:tc>
          <w:tcPr>
            <w:tcW w:w="1846" w:type="dxa"/>
          </w:tcPr>
          <w:p w:rsidR="0093349D" w:rsidRPr="00F801FB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FB">
              <w:rPr>
                <w:rFonts w:ascii="Times New Roman" w:hAnsi="Times New Roman" w:cs="Times New Roman"/>
                <w:sz w:val="24"/>
                <w:szCs w:val="24"/>
              </w:rPr>
              <w:t xml:space="preserve"> NIL</w:t>
            </w:r>
          </w:p>
        </w:tc>
      </w:tr>
      <w:tr w:rsidR="00BE43E9" w:rsidRPr="00473822" w:rsidTr="00861359">
        <w:tc>
          <w:tcPr>
            <w:tcW w:w="721" w:type="dxa"/>
          </w:tcPr>
          <w:p w:rsidR="00BE43E9" w:rsidRPr="00473822" w:rsidRDefault="00BE43E9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BE43E9" w:rsidRPr="00F801FB" w:rsidRDefault="00BE43E9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6" w:type="dxa"/>
          </w:tcPr>
          <w:p w:rsidR="00BE43E9" w:rsidRPr="002B40EC" w:rsidRDefault="00861359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B40E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NIL</w:t>
            </w:r>
          </w:p>
        </w:tc>
        <w:tc>
          <w:tcPr>
            <w:tcW w:w="1846" w:type="dxa"/>
          </w:tcPr>
          <w:p w:rsidR="00BE43E9" w:rsidRPr="00F801FB" w:rsidRDefault="002B40EC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NIL</w:t>
            </w:r>
          </w:p>
        </w:tc>
      </w:tr>
      <w:tr w:rsidR="00861359" w:rsidRPr="00473822" w:rsidTr="0019183B">
        <w:trPr>
          <w:trHeight w:val="487"/>
        </w:trPr>
        <w:tc>
          <w:tcPr>
            <w:tcW w:w="9254" w:type="dxa"/>
            <w:gridSpan w:val="5"/>
          </w:tcPr>
          <w:p w:rsidR="00861359" w:rsidRPr="00473822" w:rsidRDefault="00861359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43E9" w:rsidRPr="00473822" w:rsidTr="00861359">
        <w:trPr>
          <w:trHeight w:val="478"/>
        </w:trPr>
        <w:tc>
          <w:tcPr>
            <w:tcW w:w="721" w:type="dxa"/>
          </w:tcPr>
          <w:p w:rsidR="00BE43E9" w:rsidRPr="00473822" w:rsidRDefault="00BE43E9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(b)</w:t>
            </w:r>
          </w:p>
        </w:tc>
        <w:tc>
          <w:tcPr>
            <w:tcW w:w="8533" w:type="dxa"/>
            <w:gridSpan w:val="4"/>
          </w:tcPr>
          <w:p w:rsidR="00BE43E9" w:rsidRPr="00473822" w:rsidRDefault="00BE43E9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Sitting Fee</w:t>
            </w:r>
          </w:p>
        </w:tc>
      </w:tr>
      <w:tr w:rsidR="002B40EC" w:rsidRPr="00473822" w:rsidTr="00861359">
        <w:tc>
          <w:tcPr>
            <w:tcW w:w="721" w:type="dxa"/>
          </w:tcPr>
          <w:p w:rsidR="002B40EC" w:rsidRPr="00473822" w:rsidRDefault="002B40EC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879" w:type="dxa"/>
          </w:tcPr>
          <w:p w:rsidR="002B40EC" w:rsidRPr="00473822" w:rsidRDefault="002B40EC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1962" w:type="dxa"/>
          </w:tcPr>
          <w:p w:rsidR="002B40EC" w:rsidRPr="00473822" w:rsidRDefault="002B40EC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transaction</w:t>
            </w:r>
          </w:p>
        </w:tc>
        <w:tc>
          <w:tcPr>
            <w:tcW w:w="1846" w:type="dxa"/>
          </w:tcPr>
          <w:p w:rsidR="002B40EC" w:rsidRPr="00473822" w:rsidRDefault="002B40EC" w:rsidP="002350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the year ended on 31.03.202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2B40EC" w:rsidRPr="00473822" w:rsidRDefault="002B40EC" w:rsidP="002350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Half year ended 30.09.2020</w:t>
            </w:r>
          </w:p>
        </w:tc>
      </w:tr>
      <w:tr w:rsidR="0093349D" w:rsidRPr="00473822" w:rsidTr="00861359">
        <w:tc>
          <w:tcPr>
            <w:tcW w:w="721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79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Saeed Ur Rehman</w:t>
            </w:r>
          </w:p>
        </w:tc>
        <w:tc>
          <w:tcPr>
            <w:tcW w:w="1962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Sitting Fee</w:t>
            </w:r>
          </w:p>
        </w:tc>
        <w:tc>
          <w:tcPr>
            <w:tcW w:w="1846" w:type="dxa"/>
          </w:tcPr>
          <w:p w:rsidR="0093349D" w:rsidRPr="002B40EC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0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NIL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3349D" w:rsidRPr="00473822" w:rsidTr="00861359">
        <w:tc>
          <w:tcPr>
            <w:tcW w:w="721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79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 xml:space="preserve">Sahil Minhaj Khan </w:t>
            </w:r>
          </w:p>
        </w:tc>
        <w:tc>
          <w:tcPr>
            <w:tcW w:w="1962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Sitting Fee</w:t>
            </w:r>
          </w:p>
        </w:tc>
        <w:tc>
          <w:tcPr>
            <w:tcW w:w="1846" w:type="dxa"/>
          </w:tcPr>
          <w:p w:rsidR="0093349D" w:rsidRPr="002B40EC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0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NIL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3349D" w:rsidRPr="00473822" w:rsidTr="00861359">
        <w:tc>
          <w:tcPr>
            <w:tcW w:w="721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79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 xml:space="preserve">Talat Kamal </w:t>
            </w:r>
          </w:p>
        </w:tc>
        <w:tc>
          <w:tcPr>
            <w:tcW w:w="1962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Sitting Fee</w:t>
            </w:r>
          </w:p>
        </w:tc>
        <w:tc>
          <w:tcPr>
            <w:tcW w:w="1846" w:type="dxa"/>
          </w:tcPr>
          <w:p w:rsidR="0093349D" w:rsidRPr="002B40EC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0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NIL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3349D" w:rsidRPr="00473822" w:rsidTr="00861359">
        <w:tc>
          <w:tcPr>
            <w:tcW w:w="721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879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 xml:space="preserve">Samina Ahmad </w:t>
            </w:r>
          </w:p>
        </w:tc>
        <w:tc>
          <w:tcPr>
            <w:tcW w:w="1962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Sitting Fee</w:t>
            </w:r>
          </w:p>
        </w:tc>
        <w:tc>
          <w:tcPr>
            <w:tcW w:w="1846" w:type="dxa"/>
          </w:tcPr>
          <w:p w:rsidR="0093349D" w:rsidRPr="002B40EC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0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NIL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3349D" w:rsidRPr="00473822" w:rsidTr="00861359">
        <w:tc>
          <w:tcPr>
            <w:tcW w:w="721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879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 xml:space="preserve">DheerajParashar </w:t>
            </w:r>
          </w:p>
        </w:tc>
        <w:tc>
          <w:tcPr>
            <w:tcW w:w="1962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Sitting Fee</w:t>
            </w:r>
          </w:p>
        </w:tc>
        <w:tc>
          <w:tcPr>
            <w:tcW w:w="1846" w:type="dxa"/>
          </w:tcPr>
          <w:p w:rsidR="0093349D" w:rsidRPr="002B40EC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0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NIL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3349D" w:rsidRPr="00473822" w:rsidTr="00861359">
        <w:tc>
          <w:tcPr>
            <w:tcW w:w="721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879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 xml:space="preserve">MirzaAzamali Beg </w:t>
            </w:r>
          </w:p>
        </w:tc>
        <w:tc>
          <w:tcPr>
            <w:tcW w:w="1962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Sitting Fee</w:t>
            </w:r>
          </w:p>
        </w:tc>
        <w:tc>
          <w:tcPr>
            <w:tcW w:w="1846" w:type="dxa"/>
          </w:tcPr>
          <w:p w:rsidR="0093349D" w:rsidRPr="002B40EC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0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NIL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3349D" w:rsidRPr="00473822" w:rsidTr="00861359">
        <w:tc>
          <w:tcPr>
            <w:tcW w:w="721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879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 xml:space="preserve">Krishna Veer Singh </w:t>
            </w:r>
          </w:p>
        </w:tc>
        <w:tc>
          <w:tcPr>
            <w:tcW w:w="1962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Sitting Fee</w:t>
            </w:r>
          </w:p>
        </w:tc>
        <w:tc>
          <w:tcPr>
            <w:tcW w:w="1846" w:type="dxa"/>
          </w:tcPr>
          <w:p w:rsidR="0093349D" w:rsidRPr="002B40EC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0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NIL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93349D" w:rsidRPr="00473822" w:rsidTr="00861359">
        <w:tc>
          <w:tcPr>
            <w:tcW w:w="721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879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 xml:space="preserve">Rekha Pawar </w:t>
            </w:r>
          </w:p>
        </w:tc>
        <w:tc>
          <w:tcPr>
            <w:tcW w:w="1962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Sitting Fee</w:t>
            </w:r>
          </w:p>
        </w:tc>
        <w:tc>
          <w:tcPr>
            <w:tcW w:w="1846" w:type="dxa"/>
          </w:tcPr>
          <w:p w:rsidR="0093349D" w:rsidRPr="002B40EC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0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NIL</w:t>
            </w:r>
          </w:p>
        </w:tc>
        <w:tc>
          <w:tcPr>
            <w:tcW w:w="1846" w:type="dxa"/>
          </w:tcPr>
          <w:p w:rsidR="0093349D" w:rsidRPr="00473822" w:rsidRDefault="0093349D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861359" w:rsidRPr="00473822" w:rsidTr="0082094F">
        <w:tc>
          <w:tcPr>
            <w:tcW w:w="721" w:type="dxa"/>
          </w:tcPr>
          <w:p w:rsidR="00861359" w:rsidRPr="00473822" w:rsidRDefault="00861359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1" w:type="dxa"/>
            <w:gridSpan w:val="2"/>
          </w:tcPr>
          <w:p w:rsidR="00861359" w:rsidRPr="00473822" w:rsidRDefault="00861359" w:rsidP="00473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6" w:type="dxa"/>
          </w:tcPr>
          <w:p w:rsidR="00861359" w:rsidRPr="002B40EC" w:rsidRDefault="00861359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B40E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NIL</w:t>
            </w:r>
          </w:p>
        </w:tc>
        <w:tc>
          <w:tcPr>
            <w:tcW w:w="1846" w:type="dxa"/>
          </w:tcPr>
          <w:p w:rsidR="00861359" w:rsidRPr="00473822" w:rsidRDefault="00861359" w:rsidP="00473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NIL</w:t>
            </w:r>
          </w:p>
        </w:tc>
      </w:tr>
    </w:tbl>
    <w:p w:rsidR="00305BC1" w:rsidRPr="00473822" w:rsidRDefault="00305BC1" w:rsidP="004738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5BC1" w:rsidRPr="00473822" w:rsidSect="00F801FB">
      <w:headerReference w:type="default" r:id="rId7"/>
      <w:pgSz w:w="11918" w:h="16854"/>
      <w:pgMar w:top="1440" w:right="1440" w:bottom="1440" w:left="1440" w:header="9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458" w:rsidRDefault="00B20458" w:rsidP="00F801FB">
      <w:r>
        <w:separator/>
      </w:r>
    </w:p>
  </w:endnote>
  <w:endnote w:type="continuationSeparator" w:id="0">
    <w:p w:rsidR="00B20458" w:rsidRDefault="00B20458" w:rsidP="00F80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458" w:rsidRDefault="00B20458" w:rsidP="00F801FB">
      <w:r>
        <w:separator/>
      </w:r>
    </w:p>
  </w:footnote>
  <w:footnote w:type="continuationSeparator" w:id="0">
    <w:p w:rsidR="00B20458" w:rsidRDefault="00B20458" w:rsidP="00F801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4" w:type="dxa"/>
      <w:tblInd w:w="108" w:type="dxa"/>
      <w:tblLook w:val="04A0"/>
    </w:tblPr>
    <w:tblGrid>
      <w:gridCol w:w="1279"/>
      <w:gridCol w:w="1061"/>
      <w:gridCol w:w="7324"/>
    </w:tblGrid>
    <w:tr w:rsidR="00076279" w:rsidRPr="00702EF7" w:rsidTr="00235026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076279" w:rsidRPr="00702EF7" w:rsidRDefault="00076279" w:rsidP="00235026">
          <w:pPr>
            <w:rPr>
              <w:rFonts w:cs="Calibri"/>
              <w:color w:val="000000"/>
            </w:rPr>
          </w:pPr>
          <w:r>
            <w:rPr>
              <w:rFonts w:cs="Calibri"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-190500</wp:posOffset>
                </wp:positionV>
                <wp:extent cx="1428750" cy="1514475"/>
                <wp:effectExtent l="0" t="0" r="0" b="0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076279" w:rsidRPr="00702EF7" w:rsidTr="00235026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076279" w:rsidRPr="00702EF7" w:rsidRDefault="00076279" w:rsidP="00235026">
                <w:pPr>
                  <w:rPr>
                    <w:rFonts w:cs="Calibri"/>
                    <w:color w:val="000000"/>
                  </w:rPr>
                </w:pPr>
              </w:p>
            </w:tc>
          </w:tr>
        </w:tbl>
        <w:p w:rsidR="00076279" w:rsidRPr="00702EF7" w:rsidRDefault="00076279" w:rsidP="00235026">
          <w:pPr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076279" w:rsidRPr="00702EF7" w:rsidRDefault="00076279" w:rsidP="00235026">
          <w:pPr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076279" w:rsidRPr="00702EF7" w:rsidRDefault="00076279" w:rsidP="00235026">
          <w:pPr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JYOTIRGAMYA ENTERPRISES LIMITED</w:t>
          </w:r>
        </w:p>
      </w:tc>
    </w:tr>
    <w:tr w:rsidR="00076279" w:rsidRPr="00702EF7" w:rsidTr="00235026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076279" w:rsidRPr="00702EF7" w:rsidRDefault="00076279" w:rsidP="00235026">
          <w:pPr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076279" w:rsidRPr="00702EF7" w:rsidRDefault="00076279" w:rsidP="00235026">
          <w:pPr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076279" w:rsidRPr="00702EF7" w:rsidRDefault="00076279" w:rsidP="00235026">
          <w:pPr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 xml:space="preserve">Regd. Office: </w:t>
          </w:r>
          <w:r>
            <w:rPr>
              <w:rFonts w:ascii="Times New Roman" w:hAnsi="Times New Roman"/>
              <w:color w:val="000000"/>
            </w:rPr>
            <w:t>A1-G1</w:t>
          </w:r>
          <w:r w:rsidRPr="00702EF7">
            <w:rPr>
              <w:rFonts w:ascii="Times New Roman" w:hAnsi="Times New Roman"/>
              <w:color w:val="000000"/>
            </w:rPr>
            <w:t>,</w:t>
          </w:r>
          <w:r>
            <w:rPr>
              <w:rFonts w:ascii="Times New Roman" w:hAnsi="Times New Roman"/>
              <w:color w:val="000000"/>
            </w:rPr>
            <w:t xml:space="preserve"> Ground Floor, Dilshad Garden,</w:t>
          </w:r>
        </w:p>
      </w:tc>
    </w:tr>
    <w:tr w:rsidR="00076279" w:rsidRPr="00702EF7" w:rsidTr="00235026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076279" w:rsidRPr="00702EF7" w:rsidRDefault="00076279" w:rsidP="00235026">
          <w:pPr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076279" w:rsidRPr="00702EF7" w:rsidRDefault="00076279" w:rsidP="00235026">
          <w:pPr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076279" w:rsidRPr="00702EF7" w:rsidRDefault="00076279" w:rsidP="00235026">
          <w:pPr>
            <w:jc w:val="center"/>
            <w:rPr>
              <w:rFonts w:ascii="Times New Roman" w:hAnsi="Times New Roman"/>
              <w:color w:val="000000"/>
            </w:rPr>
          </w:pPr>
          <w:r>
            <w:rPr>
              <w:rFonts w:ascii="Times New Roman" w:hAnsi="Times New Roman"/>
              <w:color w:val="000000"/>
            </w:rPr>
            <w:t xml:space="preserve">Shahdara, </w:t>
          </w:r>
          <w:r w:rsidRPr="006C729C">
            <w:rPr>
              <w:rFonts w:ascii="Times New Roman" w:hAnsi="Times New Roman"/>
              <w:color w:val="000000"/>
            </w:rPr>
            <w:t>Delhi</w:t>
          </w:r>
          <w:r w:rsidRPr="00702EF7">
            <w:rPr>
              <w:rFonts w:ascii="Times New Roman" w:hAnsi="Times New Roman"/>
              <w:color w:val="000000"/>
            </w:rPr>
            <w:t>– 110091.</w:t>
          </w:r>
        </w:p>
      </w:tc>
    </w:tr>
    <w:tr w:rsidR="00076279" w:rsidRPr="00702EF7" w:rsidTr="00235026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076279" w:rsidRPr="00702EF7" w:rsidRDefault="00076279" w:rsidP="00235026">
          <w:pPr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076279" w:rsidRPr="00702EF7" w:rsidRDefault="00076279" w:rsidP="00235026">
          <w:pPr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076279" w:rsidRPr="00702EF7" w:rsidRDefault="00076279" w:rsidP="00235026">
          <w:pPr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CIN:</w:t>
          </w:r>
          <w:r>
            <w:rPr>
              <w:rFonts w:ascii="Times New Roman" w:hAnsi="Times New Roman"/>
              <w:b/>
              <w:bCs/>
              <w:color w:val="000000"/>
            </w:rPr>
            <w:t xml:space="preserve"> </w:t>
          </w:r>
          <w:r w:rsidRPr="00E60B91">
            <w:rPr>
              <w:rFonts w:ascii="Times New Roman" w:hAnsi="Times New Roman"/>
              <w:color w:val="000000"/>
            </w:rPr>
            <w:t>L24100DL1986PLC234423</w:t>
          </w:r>
        </w:p>
      </w:tc>
    </w:tr>
    <w:tr w:rsidR="00076279" w:rsidRPr="00702EF7" w:rsidTr="00235026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076279" w:rsidRPr="00702EF7" w:rsidRDefault="00076279" w:rsidP="00235026">
          <w:pPr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076279" w:rsidRPr="00702EF7" w:rsidRDefault="00076279" w:rsidP="00235026">
          <w:pPr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076279" w:rsidRPr="00702EF7" w:rsidRDefault="00076279" w:rsidP="00235026">
          <w:pPr>
            <w:jc w:val="center"/>
            <w:rPr>
              <w:rFonts w:ascii="Times New Roman" w:hAnsi="Times New Roman"/>
              <w:b/>
              <w:bCs/>
              <w:color w:val="000000"/>
            </w:rPr>
          </w:pPr>
          <w:r w:rsidRPr="00702EF7">
            <w:rPr>
              <w:rFonts w:ascii="Times New Roman" w:hAnsi="Times New Roman"/>
              <w:b/>
              <w:bCs/>
              <w:color w:val="000000"/>
            </w:rPr>
            <w:t>Ph:</w:t>
          </w:r>
          <w:r w:rsidRPr="00702EF7">
            <w:rPr>
              <w:rFonts w:ascii="Times New Roman" w:hAnsi="Times New Roman"/>
              <w:color w:val="000000"/>
            </w:rPr>
            <w:t xml:space="preserve"> +91-</w:t>
          </w:r>
          <w:r w:rsidRPr="005A54FF">
            <w:rPr>
              <w:rFonts w:ascii="Times New Roman" w:hAnsi="Times New Roman"/>
              <w:color w:val="000000"/>
            </w:rPr>
            <w:t>9205562494</w:t>
          </w:r>
          <w:r w:rsidRPr="00702EF7">
            <w:rPr>
              <w:rFonts w:ascii="Times New Roman" w:hAnsi="Times New Roman"/>
              <w:color w:val="000000"/>
            </w:rPr>
            <w:t xml:space="preserve">, </w:t>
          </w:r>
          <w:r w:rsidRPr="00702EF7">
            <w:rPr>
              <w:rFonts w:ascii="Times New Roman" w:hAnsi="Times New Roman"/>
              <w:b/>
              <w:bCs/>
              <w:color w:val="000000"/>
            </w:rPr>
            <w:t>Email:</w:t>
          </w:r>
          <w:r w:rsidRPr="00702EF7">
            <w:rPr>
              <w:rFonts w:ascii="Times New Roman" w:hAnsi="Times New Roman"/>
              <w:color w:val="000000"/>
            </w:rPr>
            <w:t xml:space="preserve"> jyotirgamyaenterprises@gmail.com</w:t>
          </w:r>
        </w:p>
      </w:tc>
    </w:tr>
    <w:tr w:rsidR="00076279" w:rsidRPr="00702EF7" w:rsidTr="00235026">
      <w:trPr>
        <w:trHeight w:val="300"/>
      </w:trPr>
      <w:tc>
        <w:tcPr>
          <w:tcW w:w="1279" w:type="dxa"/>
          <w:shd w:val="clear" w:color="auto" w:fill="auto"/>
          <w:noWrap/>
          <w:vAlign w:val="bottom"/>
          <w:hideMark/>
        </w:tcPr>
        <w:p w:rsidR="00076279" w:rsidRPr="00702EF7" w:rsidRDefault="00076279" w:rsidP="00235026">
          <w:pPr>
            <w:rPr>
              <w:rFonts w:cs="Calibri"/>
              <w:color w:val="000000"/>
            </w:rPr>
          </w:pPr>
        </w:p>
      </w:tc>
      <w:tc>
        <w:tcPr>
          <w:tcW w:w="1061" w:type="dxa"/>
          <w:shd w:val="clear" w:color="auto" w:fill="auto"/>
          <w:noWrap/>
          <w:vAlign w:val="bottom"/>
          <w:hideMark/>
        </w:tcPr>
        <w:p w:rsidR="00076279" w:rsidRPr="00702EF7" w:rsidRDefault="00076279" w:rsidP="00235026">
          <w:pPr>
            <w:rPr>
              <w:rFonts w:cs="Calibri"/>
              <w:color w:val="000000"/>
            </w:rPr>
          </w:pPr>
        </w:p>
      </w:tc>
      <w:tc>
        <w:tcPr>
          <w:tcW w:w="7324" w:type="dxa"/>
          <w:shd w:val="clear" w:color="auto" w:fill="auto"/>
          <w:noWrap/>
          <w:vAlign w:val="bottom"/>
          <w:hideMark/>
        </w:tcPr>
        <w:p w:rsidR="00076279" w:rsidRPr="001F1FF4" w:rsidRDefault="009D4EB4" w:rsidP="00235026">
          <w:pPr>
            <w:jc w:val="center"/>
          </w:pPr>
          <w:hyperlink w:history="1">
            <w:r w:rsidR="00076279" w:rsidRPr="000E2491">
              <w:rPr>
                <w:rStyle w:val="Hyperlink"/>
                <w:rFonts w:ascii="Times New Roman" w:hAnsi="Times New Roman"/>
                <w:b/>
                <w:bCs/>
              </w:rPr>
              <w:t>Website</w:t>
            </w:r>
            <w:r w:rsidR="00076279" w:rsidRPr="000E2491">
              <w:rPr>
                <w:rStyle w:val="Hyperlink"/>
                <w:rFonts w:ascii="Times New Roman" w:hAnsi="Times New Roman"/>
              </w:rPr>
              <w:t>- www.jelglobe.com</w:t>
            </w:r>
          </w:hyperlink>
        </w:p>
      </w:tc>
    </w:tr>
  </w:tbl>
  <w:p w:rsidR="00076279" w:rsidRDefault="00076279" w:rsidP="00076279">
    <w:pPr>
      <w:pStyle w:val="Header"/>
      <w:pBdr>
        <w:bottom w:val="single" w:sz="12" w:space="1" w:color="auto"/>
      </w:pBdr>
      <w:rPr>
        <w:szCs w:val="36"/>
      </w:rPr>
    </w:pPr>
  </w:p>
  <w:p w:rsidR="00076279" w:rsidRDefault="00076279" w:rsidP="000762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AA4"/>
    <w:multiLevelType w:val="hybridMultilevel"/>
    <w:tmpl w:val="36F0E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F2576"/>
    <w:multiLevelType w:val="hybridMultilevel"/>
    <w:tmpl w:val="D84A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558FD"/>
    <w:multiLevelType w:val="hybridMultilevel"/>
    <w:tmpl w:val="54DAAA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A05A8"/>
    <w:multiLevelType w:val="hybridMultilevel"/>
    <w:tmpl w:val="6F4AD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16A07"/>
    <w:multiLevelType w:val="hybridMultilevel"/>
    <w:tmpl w:val="B64AE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9C0"/>
    <w:rsid w:val="00027C2D"/>
    <w:rsid w:val="00076279"/>
    <w:rsid w:val="00210816"/>
    <w:rsid w:val="00244A3C"/>
    <w:rsid w:val="00286EB7"/>
    <w:rsid w:val="002B40EC"/>
    <w:rsid w:val="00305BC1"/>
    <w:rsid w:val="003213A6"/>
    <w:rsid w:val="00446341"/>
    <w:rsid w:val="00473822"/>
    <w:rsid w:val="004B708A"/>
    <w:rsid w:val="004D1C56"/>
    <w:rsid w:val="00540A26"/>
    <w:rsid w:val="005D1F5D"/>
    <w:rsid w:val="00637251"/>
    <w:rsid w:val="006844DF"/>
    <w:rsid w:val="006E05BC"/>
    <w:rsid w:val="00746614"/>
    <w:rsid w:val="007E2454"/>
    <w:rsid w:val="00861359"/>
    <w:rsid w:val="008902D9"/>
    <w:rsid w:val="00894BAB"/>
    <w:rsid w:val="008C30C1"/>
    <w:rsid w:val="0093349D"/>
    <w:rsid w:val="00956A66"/>
    <w:rsid w:val="009876BE"/>
    <w:rsid w:val="009D4EB4"/>
    <w:rsid w:val="00B20458"/>
    <w:rsid w:val="00B849C0"/>
    <w:rsid w:val="00BE43E9"/>
    <w:rsid w:val="00C9671B"/>
    <w:rsid w:val="00CA7A40"/>
    <w:rsid w:val="00CB001B"/>
    <w:rsid w:val="00F8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4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4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5B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43E9"/>
    <w:pPr>
      <w:ind w:left="720"/>
      <w:contextualSpacing/>
    </w:pPr>
  </w:style>
  <w:style w:type="paragraph" w:styleId="NoSpacing">
    <w:name w:val="No Spacing"/>
    <w:uiPriority w:val="1"/>
    <w:qFormat/>
    <w:rsid w:val="00BE43E9"/>
  </w:style>
  <w:style w:type="paragraph" w:styleId="Header">
    <w:name w:val="header"/>
    <w:basedOn w:val="Normal"/>
    <w:link w:val="HeaderChar"/>
    <w:uiPriority w:val="99"/>
    <w:unhideWhenUsed/>
    <w:rsid w:val="00F80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1FB"/>
  </w:style>
  <w:style w:type="paragraph" w:styleId="Footer">
    <w:name w:val="footer"/>
    <w:basedOn w:val="Normal"/>
    <w:link w:val="FooterChar"/>
    <w:uiPriority w:val="99"/>
    <w:semiHidden/>
    <w:unhideWhenUsed/>
    <w:rsid w:val="00F80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01FB"/>
  </w:style>
  <w:style w:type="character" w:styleId="Hyperlink">
    <w:name w:val="Hyperlink"/>
    <w:uiPriority w:val="99"/>
    <w:rsid w:val="00F80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Sanchit Jaiswal</cp:lastModifiedBy>
  <cp:revision>21</cp:revision>
  <dcterms:created xsi:type="dcterms:W3CDTF">2020-12-13T01:36:00Z</dcterms:created>
  <dcterms:modified xsi:type="dcterms:W3CDTF">2024-03-05T06:29:00Z</dcterms:modified>
</cp:coreProperties>
</file>