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8A3D8A" w:rsidRPr="005443FA" w:rsidRDefault="008A3D8A" w:rsidP="008A3D8A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Scrip Code: 539246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A3D8A" w:rsidRPr="00180554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3D8A" w:rsidRDefault="008A3D8A" w:rsidP="008A3D8A">
      <w:pPr>
        <w:rPr>
          <w:rFonts w:ascii="Times New Roman" w:hAnsi="Times New Roman"/>
          <w:b/>
          <w:u w:val="single"/>
        </w:rPr>
      </w:pPr>
      <w:r w:rsidRPr="000E6CC3">
        <w:rPr>
          <w:rFonts w:ascii="Times New Roman" w:hAnsi="Times New Roman"/>
          <w:b/>
          <w:u w:val="single"/>
        </w:rPr>
        <w:t>Sub: Certificate under Regulations 74(5) of SEBI (Depositories &amp; Participants) Regulations, 2018</w:t>
      </w:r>
      <w:r w:rsidR="005D72A2">
        <w:rPr>
          <w:rFonts w:ascii="Times New Roman" w:hAnsi="Times New Roman"/>
          <w:b/>
          <w:u w:val="single"/>
        </w:rPr>
        <w:t xml:space="preserve"> for the quarter ended 30</w:t>
      </w:r>
      <w:r w:rsidR="005D72A2">
        <w:rPr>
          <w:rFonts w:ascii="Times New Roman" w:hAnsi="Times New Roman"/>
          <w:b/>
          <w:u w:val="single"/>
          <w:vertAlign w:val="superscript"/>
        </w:rPr>
        <w:t>th</w:t>
      </w:r>
      <w:r>
        <w:rPr>
          <w:rFonts w:ascii="Times New Roman" w:hAnsi="Times New Roman"/>
          <w:b/>
          <w:u w:val="single"/>
        </w:rPr>
        <w:t xml:space="preserve"> </w:t>
      </w:r>
      <w:r w:rsidR="005D72A2">
        <w:rPr>
          <w:rFonts w:ascii="Times New Roman" w:hAnsi="Times New Roman"/>
          <w:b/>
          <w:u w:val="single"/>
        </w:rPr>
        <w:t>June</w:t>
      </w:r>
      <w:r w:rsidRPr="00180554">
        <w:rPr>
          <w:rFonts w:ascii="Times New Roman" w:hAnsi="Times New Roman"/>
          <w:b/>
          <w:u w:val="single"/>
        </w:rPr>
        <w:t>,</w:t>
      </w:r>
      <w:r w:rsidR="002E0AE9">
        <w:rPr>
          <w:rFonts w:ascii="Times New Roman" w:hAnsi="Times New Roman"/>
          <w:b/>
          <w:u w:val="single"/>
        </w:rPr>
        <w:t xml:space="preserve"> 2021</w:t>
      </w:r>
      <w:r>
        <w:rPr>
          <w:rFonts w:ascii="Times New Roman" w:hAnsi="Times New Roman"/>
          <w:b/>
          <w:u w:val="single"/>
        </w:rPr>
        <w:t>.</w:t>
      </w:r>
    </w:p>
    <w:p w:rsidR="008A3D8A" w:rsidRDefault="008A3D8A" w:rsidP="008A3D8A">
      <w:pPr>
        <w:rPr>
          <w:rFonts w:ascii="Times New Roman" w:hAnsi="Times New Roman"/>
        </w:rPr>
      </w:pPr>
      <w:r>
        <w:rPr>
          <w:rFonts w:ascii="Times New Roman" w:hAnsi="Times New Roman"/>
        </w:rPr>
        <w:t>Dear Sir/Ma’am,</w:t>
      </w:r>
    </w:p>
    <w:p w:rsidR="008A3D8A" w:rsidRDefault="008A3D8A" w:rsidP="008A3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reference to captioned subject, pursuant to the provisions of Regulation 74(5) of SEBI (Depositories &amp; Participants) Regulations, 2018, please find attached herewith a Certificate received from Skyline Financial Services Private Limited, Registrar and Share Transfer Agent of the Company.</w:t>
      </w:r>
    </w:p>
    <w:p w:rsidR="008A3D8A" w:rsidRDefault="008A3D8A" w:rsidP="008A3D8A">
      <w:pPr>
        <w:rPr>
          <w:rFonts w:ascii="Times New Roman" w:hAnsi="Times New Roman"/>
        </w:rPr>
      </w:pPr>
      <w:r>
        <w:rPr>
          <w:rFonts w:ascii="Times New Roman" w:hAnsi="Times New Roman"/>
        </w:rPr>
        <w:t>Kindly take the above information on your records.</w:t>
      </w:r>
    </w:p>
    <w:p w:rsidR="008A3D8A" w:rsidRDefault="008A3D8A" w:rsidP="008A3D8A">
      <w:pPr>
        <w:rPr>
          <w:rFonts w:ascii="Times New Roman" w:hAnsi="Times New Roman"/>
        </w:rPr>
      </w:pPr>
    </w:p>
    <w:p w:rsidR="008A3D8A" w:rsidRPr="00AE0392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</w:pPr>
    </w:p>
    <w:p w:rsidR="00421DFB" w:rsidRDefault="00421DFB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A3D8A" w:rsidRPr="00AE0392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A3D8A" w:rsidRPr="00AE0392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Date</w:t>
      </w:r>
      <w:r w:rsidRPr="004A660C">
        <w:rPr>
          <w:rFonts w:ascii="Times New Roman" w:hAnsi="Times New Roman"/>
          <w:bCs/>
          <w:sz w:val="24"/>
          <w:szCs w:val="24"/>
        </w:rPr>
        <w:t xml:space="preserve">: </w:t>
      </w:r>
      <w:r w:rsidR="005D72A2">
        <w:rPr>
          <w:rFonts w:ascii="Times New Roman" w:hAnsi="Times New Roman"/>
          <w:bCs/>
          <w:sz w:val="24"/>
          <w:szCs w:val="24"/>
        </w:rPr>
        <w:t>30</w:t>
      </w:r>
      <w:r w:rsidR="002E0A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</w:t>
      </w:r>
      <w:r w:rsidR="005D72A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  <w:r w:rsidR="002E0AE9">
        <w:rPr>
          <w:rFonts w:ascii="Times New Roman" w:hAnsi="Times New Roman"/>
          <w:bCs/>
          <w:sz w:val="24"/>
          <w:szCs w:val="24"/>
        </w:rPr>
        <w:t>2021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3D8A" w:rsidRPr="004A660C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</w:t>
      </w:r>
      <w:r>
        <w:rPr>
          <w:rFonts w:ascii="Times New Roman" w:hAnsi="Times New Roman"/>
        </w:rPr>
        <w:t xml:space="preserve">Certificate </w:t>
      </w:r>
      <w:r w:rsidRPr="004A660C">
        <w:rPr>
          <w:rFonts w:ascii="Times New Roman" w:hAnsi="Times New Roman"/>
        </w:rPr>
        <w:t>under Regulations 74(5) of SEBI (Depositories &amp; Participants) Regulations, 2018</w:t>
      </w:r>
      <w:bookmarkStart w:id="0" w:name="_GoBack"/>
      <w:bookmarkEnd w:id="0"/>
    </w:p>
    <w:p w:rsidR="007206A3" w:rsidRDefault="007206A3"/>
    <w:sectPr w:rsidR="007206A3" w:rsidSect="00B940CD">
      <w:headerReference w:type="default" r:id="rId6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15" w:rsidRDefault="00CD3B15" w:rsidP="00B940CD">
      <w:pPr>
        <w:spacing w:after="0" w:line="240" w:lineRule="auto"/>
      </w:pPr>
      <w:r>
        <w:separator/>
      </w:r>
    </w:p>
  </w:endnote>
  <w:endnote w:type="continuationSeparator" w:id="0">
    <w:p w:rsidR="00CD3B15" w:rsidRDefault="00CD3B15" w:rsidP="00B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15" w:rsidRDefault="00CD3B15" w:rsidP="00B940CD">
      <w:pPr>
        <w:spacing w:after="0" w:line="240" w:lineRule="auto"/>
      </w:pPr>
      <w:r>
        <w:separator/>
      </w:r>
    </w:p>
  </w:footnote>
  <w:footnote w:type="continuationSeparator" w:id="0">
    <w:p w:rsidR="00CD3B15" w:rsidRDefault="00CD3B15" w:rsidP="00B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B940CD" w:rsidRPr="00702EF7" w:rsidTr="002A46D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940CD" w:rsidRPr="00702EF7" w:rsidRDefault="00B940CD" w:rsidP="002A46D1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1F1FF4" w:rsidRDefault="006C00D5" w:rsidP="002A46D1">
          <w:pPr>
            <w:spacing w:after="0" w:line="240" w:lineRule="auto"/>
            <w:jc w:val="center"/>
          </w:pPr>
          <w:hyperlink w:history="1">
            <w:r w:rsidR="00B940CD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B940CD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B940CD" w:rsidRDefault="00B940CD" w:rsidP="00B940CD">
    <w:pPr>
      <w:pStyle w:val="Header"/>
      <w:pBdr>
        <w:bottom w:val="single" w:sz="12" w:space="1" w:color="auto"/>
      </w:pBdr>
      <w:rPr>
        <w:szCs w:val="36"/>
      </w:rPr>
    </w:pPr>
  </w:p>
  <w:p w:rsidR="00B940CD" w:rsidRDefault="00B94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940CD"/>
    <w:rsid w:val="001A2926"/>
    <w:rsid w:val="001B5FEB"/>
    <w:rsid w:val="00234E1D"/>
    <w:rsid w:val="002E0AE9"/>
    <w:rsid w:val="00354D90"/>
    <w:rsid w:val="00421DFB"/>
    <w:rsid w:val="00501653"/>
    <w:rsid w:val="005D72A2"/>
    <w:rsid w:val="006C00D5"/>
    <w:rsid w:val="007206A3"/>
    <w:rsid w:val="008114B3"/>
    <w:rsid w:val="00860D5C"/>
    <w:rsid w:val="008A3D8A"/>
    <w:rsid w:val="008E02B9"/>
    <w:rsid w:val="009B27E7"/>
    <w:rsid w:val="009C7708"/>
    <w:rsid w:val="00B91652"/>
    <w:rsid w:val="00B940CD"/>
    <w:rsid w:val="00C67FD5"/>
    <w:rsid w:val="00CD3B15"/>
    <w:rsid w:val="00CE6CAB"/>
    <w:rsid w:val="00D401F0"/>
    <w:rsid w:val="00D73F0E"/>
    <w:rsid w:val="00E9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8A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940CD"/>
  </w:style>
  <w:style w:type="paragraph" w:styleId="Footer">
    <w:name w:val="footer"/>
    <w:basedOn w:val="Normal"/>
    <w:link w:val="FooterChar"/>
    <w:uiPriority w:val="99"/>
    <w:semiHidden/>
    <w:unhideWhenUsed/>
    <w:rsid w:val="00B9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0CD"/>
  </w:style>
  <w:style w:type="character" w:styleId="Hyperlink">
    <w:name w:val="Hyperlink"/>
    <w:basedOn w:val="DefaultParagraphFont"/>
    <w:uiPriority w:val="99"/>
    <w:unhideWhenUsed/>
    <w:rsid w:val="00B94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Grizli777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Set-Forward</dc:creator>
  <cp:lastModifiedBy>Sanchit Jaiswal</cp:lastModifiedBy>
  <cp:revision>9</cp:revision>
  <dcterms:created xsi:type="dcterms:W3CDTF">2021-04-21T10:52:00Z</dcterms:created>
  <dcterms:modified xsi:type="dcterms:W3CDTF">2022-05-26T09:03:00Z</dcterms:modified>
</cp:coreProperties>
</file>