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To,</w:t>
      </w:r>
    </w:p>
    <w:p w:rsidR="005443FA" w:rsidRPr="00113AB8" w:rsidRDefault="005443FA" w:rsidP="008D21B6">
      <w:pPr>
        <w:spacing w:after="0" w:line="240" w:lineRule="auto"/>
        <w:rPr>
          <w:rFonts w:ascii="Times New Roman" w:hAnsi="Times New Roman"/>
          <w:bCs/>
          <w:sz w:val="10"/>
        </w:rPr>
      </w:pP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The Department of Corporate Services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/>
          <w:bCs/>
        </w:rPr>
      </w:pPr>
      <w:r w:rsidRPr="00E5053F">
        <w:rPr>
          <w:rFonts w:ascii="Times New Roman" w:hAnsi="Times New Roman"/>
          <w:b/>
          <w:bCs/>
        </w:rPr>
        <w:t>BSE Limited,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Phiroze Jeejeebhoy Towers,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Dalal Street,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Mumbai – 400 001.</w:t>
      </w:r>
    </w:p>
    <w:p w:rsidR="0067640A" w:rsidRPr="00E5053F" w:rsidRDefault="0067640A" w:rsidP="008D21B6">
      <w:pPr>
        <w:spacing w:after="0" w:line="240" w:lineRule="auto"/>
        <w:rPr>
          <w:rFonts w:ascii="Times New Roman" w:hAnsi="Times New Roman"/>
          <w:bCs/>
        </w:rPr>
      </w:pPr>
    </w:p>
    <w:p w:rsidR="0067640A" w:rsidRPr="00E5053F" w:rsidRDefault="0067640A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 xml:space="preserve">BSE Scrip Code: </w:t>
      </w:r>
      <w:r w:rsidRPr="00B20635">
        <w:rPr>
          <w:rFonts w:ascii="Times New Roman" w:hAnsi="Times New Roman"/>
          <w:b/>
          <w:bCs/>
        </w:rPr>
        <w:t>539246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Dear Sir,</w:t>
      </w: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/>
          <w:bCs/>
        </w:rPr>
      </w:pPr>
    </w:p>
    <w:p w:rsidR="008D21B6" w:rsidRPr="00E5053F" w:rsidRDefault="00090575" w:rsidP="008D21B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E5053F">
        <w:rPr>
          <w:rFonts w:ascii="Times New Roman" w:hAnsi="Times New Roman"/>
          <w:b/>
          <w:bCs/>
          <w:u w:val="single"/>
        </w:rPr>
        <w:t xml:space="preserve">Sub: </w:t>
      </w:r>
      <w:r w:rsidR="006D1BAE" w:rsidRPr="00E5053F">
        <w:rPr>
          <w:rFonts w:ascii="Times New Roman" w:hAnsi="Times New Roman"/>
          <w:b/>
          <w:bCs/>
          <w:u w:val="single"/>
        </w:rPr>
        <w:t>Outcome</w:t>
      </w:r>
      <w:r w:rsidR="0067640A" w:rsidRPr="00E5053F">
        <w:rPr>
          <w:rFonts w:ascii="Times New Roman" w:hAnsi="Times New Roman"/>
          <w:b/>
          <w:bCs/>
          <w:u w:val="single"/>
        </w:rPr>
        <w:t xml:space="preserve"> of Board M</w:t>
      </w:r>
      <w:r w:rsidR="006D1BAE" w:rsidRPr="00E5053F">
        <w:rPr>
          <w:rFonts w:ascii="Times New Roman" w:hAnsi="Times New Roman"/>
          <w:b/>
          <w:bCs/>
          <w:u w:val="single"/>
        </w:rPr>
        <w:t>eeting pursuant to Regulation 30</w:t>
      </w:r>
      <w:r w:rsidR="0067640A" w:rsidRPr="00E5053F">
        <w:rPr>
          <w:rFonts w:ascii="Times New Roman" w:hAnsi="Times New Roman"/>
          <w:b/>
          <w:bCs/>
          <w:u w:val="single"/>
        </w:rPr>
        <w:t xml:space="preserve"> of SEBI (Listing Obligations and Disclosure Requirements) Regulation, 2015</w:t>
      </w: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Dear Sir/Ma’am,</w:t>
      </w:r>
    </w:p>
    <w:p w:rsidR="008D21B6" w:rsidRPr="00E5053F" w:rsidRDefault="008D21B6" w:rsidP="005443FA">
      <w:pPr>
        <w:pStyle w:val="NoSpacing"/>
      </w:pPr>
    </w:p>
    <w:p w:rsidR="00913F55" w:rsidRPr="00E5053F" w:rsidRDefault="006D1BAE" w:rsidP="008D21B6">
      <w:pPr>
        <w:spacing w:after="0" w:line="240" w:lineRule="auto"/>
        <w:jc w:val="both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Pursuant to Regulation 30</w:t>
      </w:r>
      <w:r w:rsidR="0067640A" w:rsidRPr="00E5053F">
        <w:rPr>
          <w:rFonts w:ascii="Times New Roman" w:hAnsi="Times New Roman"/>
          <w:bCs/>
        </w:rPr>
        <w:t xml:space="preserve"> </w:t>
      </w:r>
      <w:r w:rsidR="00090818">
        <w:rPr>
          <w:rFonts w:ascii="Times New Roman" w:hAnsi="Times New Roman"/>
          <w:bCs/>
        </w:rPr>
        <w:t xml:space="preserve">read with Part A of Schedule III </w:t>
      </w:r>
      <w:r w:rsidR="0067640A" w:rsidRPr="00E5053F">
        <w:rPr>
          <w:rFonts w:ascii="Times New Roman" w:hAnsi="Times New Roman"/>
          <w:bCs/>
        </w:rPr>
        <w:t>of SEBI (Listing Obligations and Disclosure Requirements) Regulation, 2015, w</w:t>
      </w:r>
      <w:r w:rsidR="00236293" w:rsidRPr="00E5053F">
        <w:rPr>
          <w:rFonts w:ascii="Times New Roman" w:hAnsi="Times New Roman"/>
          <w:bCs/>
        </w:rPr>
        <w:t xml:space="preserve">e would like to inform the Board that </w:t>
      </w:r>
      <w:r w:rsidR="0067640A" w:rsidRPr="00E5053F">
        <w:rPr>
          <w:rFonts w:ascii="Times New Roman" w:hAnsi="Times New Roman"/>
          <w:bCs/>
        </w:rPr>
        <w:t xml:space="preserve">the meeting of the Board of Directors </w:t>
      </w:r>
      <w:r w:rsidR="00913F55" w:rsidRPr="00E5053F">
        <w:rPr>
          <w:rFonts w:ascii="Times New Roman" w:hAnsi="Times New Roman"/>
          <w:bCs/>
        </w:rPr>
        <w:t>of</w:t>
      </w:r>
      <w:r w:rsidR="008D21B6" w:rsidRPr="00E5053F">
        <w:rPr>
          <w:rFonts w:ascii="Times New Roman" w:hAnsi="Times New Roman"/>
          <w:bCs/>
        </w:rPr>
        <w:t xml:space="preserve"> </w:t>
      </w:r>
      <w:r w:rsidR="008D21B6" w:rsidRPr="00A975DD">
        <w:rPr>
          <w:rFonts w:ascii="Times New Roman" w:hAnsi="Times New Roman"/>
          <w:b/>
          <w:bCs/>
        </w:rPr>
        <w:t xml:space="preserve">Jyotirgamya </w:t>
      </w:r>
      <w:r w:rsidR="00236293" w:rsidRPr="00A975DD">
        <w:rPr>
          <w:rFonts w:ascii="Times New Roman" w:hAnsi="Times New Roman"/>
          <w:b/>
          <w:bCs/>
        </w:rPr>
        <w:t>Enterprises Limited</w:t>
      </w:r>
      <w:r w:rsidRPr="00E5053F">
        <w:rPr>
          <w:rFonts w:ascii="Times New Roman" w:hAnsi="Times New Roman"/>
          <w:bCs/>
        </w:rPr>
        <w:t xml:space="preserve"> was held today i</w:t>
      </w:r>
      <w:r w:rsidRPr="00A975DD">
        <w:rPr>
          <w:rFonts w:ascii="Times New Roman" w:hAnsi="Times New Roman"/>
          <w:bCs/>
        </w:rPr>
        <w:t>.e.</w:t>
      </w:r>
      <w:r w:rsidR="00913F55" w:rsidRPr="00A975DD">
        <w:rPr>
          <w:rFonts w:ascii="Times New Roman" w:hAnsi="Times New Roman"/>
          <w:bCs/>
        </w:rPr>
        <w:t xml:space="preserve"> </w:t>
      </w:r>
      <w:r w:rsidR="00090818">
        <w:rPr>
          <w:rFonts w:ascii="Times New Roman" w:hAnsi="Times New Roman"/>
          <w:b/>
          <w:bCs/>
        </w:rPr>
        <w:t>August</w:t>
      </w:r>
      <w:r w:rsidR="00A975DD" w:rsidRPr="00A975DD">
        <w:rPr>
          <w:rFonts w:ascii="Times New Roman" w:hAnsi="Times New Roman"/>
          <w:b/>
          <w:bCs/>
        </w:rPr>
        <w:t>, 1</w:t>
      </w:r>
      <w:r w:rsidR="00090818">
        <w:rPr>
          <w:rFonts w:ascii="Times New Roman" w:hAnsi="Times New Roman"/>
          <w:b/>
          <w:bCs/>
        </w:rPr>
        <w:t>4</w:t>
      </w:r>
      <w:r w:rsidR="00A975DD" w:rsidRPr="00A975DD">
        <w:rPr>
          <w:rFonts w:ascii="Times New Roman" w:hAnsi="Times New Roman"/>
          <w:b/>
          <w:bCs/>
          <w:vertAlign w:val="superscript"/>
        </w:rPr>
        <w:t xml:space="preserve">th </w:t>
      </w:r>
      <w:r w:rsidR="00090818">
        <w:rPr>
          <w:rFonts w:ascii="Times New Roman" w:hAnsi="Times New Roman"/>
          <w:b/>
          <w:bCs/>
        </w:rPr>
        <w:t>August</w:t>
      </w:r>
      <w:r w:rsidR="00A975DD" w:rsidRPr="00A975DD">
        <w:rPr>
          <w:rFonts w:ascii="Times New Roman" w:hAnsi="Times New Roman"/>
          <w:b/>
          <w:bCs/>
        </w:rPr>
        <w:t>, 2019</w:t>
      </w:r>
      <w:r w:rsidR="00913F55" w:rsidRPr="00A975DD">
        <w:rPr>
          <w:rFonts w:ascii="Times New Roman" w:hAnsi="Times New Roman"/>
          <w:b/>
          <w:bCs/>
        </w:rPr>
        <w:t xml:space="preserve"> </w:t>
      </w:r>
      <w:r w:rsidR="00913F55" w:rsidRPr="00090818">
        <w:rPr>
          <w:rFonts w:ascii="Times New Roman" w:hAnsi="Times New Roman"/>
          <w:bCs/>
        </w:rPr>
        <w:t xml:space="preserve">at </w:t>
      </w:r>
      <w:r w:rsidR="00090818" w:rsidRPr="00090818">
        <w:rPr>
          <w:rFonts w:ascii="Times New Roman" w:hAnsi="Times New Roman"/>
          <w:b/>
          <w:bCs/>
        </w:rPr>
        <w:t>03</w:t>
      </w:r>
      <w:r w:rsidR="00A975DD" w:rsidRPr="00090818">
        <w:rPr>
          <w:rFonts w:ascii="Times New Roman" w:hAnsi="Times New Roman"/>
          <w:b/>
          <w:bCs/>
        </w:rPr>
        <w:t>:00 P.M</w:t>
      </w:r>
      <w:r w:rsidR="00A975DD" w:rsidRPr="00090818">
        <w:rPr>
          <w:rFonts w:ascii="Times New Roman" w:hAnsi="Times New Roman"/>
          <w:bCs/>
        </w:rPr>
        <w:t xml:space="preserve"> and concluded at </w:t>
      </w:r>
      <w:r w:rsidR="00090818">
        <w:rPr>
          <w:rFonts w:ascii="Times New Roman" w:hAnsi="Times New Roman"/>
          <w:b/>
          <w:bCs/>
        </w:rPr>
        <w:t>03</w:t>
      </w:r>
      <w:r w:rsidR="00064ABE" w:rsidRPr="00090818">
        <w:rPr>
          <w:rFonts w:ascii="Times New Roman" w:hAnsi="Times New Roman"/>
          <w:b/>
          <w:bCs/>
        </w:rPr>
        <w:t>:30</w:t>
      </w:r>
      <w:r w:rsidRPr="00090818">
        <w:rPr>
          <w:rFonts w:ascii="Times New Roman" w:hAnsi="Times New Roman"/>
          <w:b/>
          <w:bCs/>
        </w:rPr>
        <w:t xml:space="preserve"> P.M.</w:t>
      </w:r>
      <w:r w:rsidRPr="00090818">
        <w:rPr>
          <w:rFonts w:ascii="Times New Roman" w:hAnsi="Times New Roman"/>
          <w:bCs/>
        </w:rPr>
        <w:t xml:space="preserve"> </w:t>
      </w:r>
      <w:r w:rsidR="00913F55" w:rsidRPr="00090818">
        <w:rPr>
          <w:rFonts w:ascii="Times New Roman" w:hAnsi="Times New Roman"/>
          <w:bCs/>
        </w:rPr>
        <w:t>at the registered office of the Company at Office No.3, IInd F</w:t>
      </w:r>
      <w:r w:rsidR="00913F55" w:rsidRPr="00A975DD">
        <w:rPr>
          <w:rFonts w:ascii="Times New Roman" w:hAnsi="Times New Roman"/>
          <w:bCs/>
        </w:rPr>
        <w:t>loor, P 37/38, Gomti</w:t>
      </w:r>
      <w:r w:rsidR="00913F55" w:rsidRPr="00E5053F">
        <w:rPr>
          <w:rFonts w:ascii="Times New Roman" w:hAnsi="Times New Roman"/>
          <w:bCs/>
        </w:rPr>
        <w:t xml:space="preserve"> Complex, Pandav Nagar, Mayur Vihar, Phase-1, New Delhi, East Delhi- 110091</w:t>
      </w:r>
      <w:r w:rsidRPr="00E5053F">
        <w:rPr>
          <w:rFonts w:ascii="Times New Roman" w:hAnsi="Times New Roman"/>
          <w:bCs/>
        </w:rPr>
        <w:t>, wherein the board of Directors consi</w:t>
      </w:r>
      <w:r w:rsidR="00B4493B">
        <w:rPr>
          <w:rFonts w:ascii="Times New Roman" w:hAnsi="Times New Roman"/>
          <w:bCs/>
        </w:rPr>
        <w:t>dered and approved the</w:t>
      </w:r>
      <w:r w:rsidR="00AD2F9C">
        <w:rPr>
          <w:rFonts w:ascii="Times New Roman" w:hAnsi="Times New Roman"/>
          <w:bCs/>
        </w:rPr>
        <w:t xml:space="preserve"> following</w:t>
      </w:r>
      <w:r w:rsidR="00913F55" w:rsidRPr="00E5053F">
        <w:rPr>
          <w:rFonts w:ascii="Times New Roman" w:hAnsi="Times New Roman"/>
          <w:bCs/>
        </w:rPr>
        <w:t>:-</w:t>
      </w:r>
    </w:p>
    <w:p w:rsidR="00913F55" w:rsidRPr="00E5053F" w:rsidRDefault="00913F55" w:rsidP="00E5053F">
      <w:pPr>
        <w:pStyle w:val="NoSpacing"/>
      </w:pPr>
    </w:p>
    <w:p w:rsidR="00AD2F9C" w:rsidRDefault="00090818" w:rsidP="00AD2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Financial results </w:t>
      </w:r>
      <w:r w:rsidR="00AD2F9C">
        <w:rPr>
          <w:rFonts w:ascii="Times New Roman" w:hAnsi="Times New Roman"/>
          <w:bCs/>
        </w:rPr>
        <w:t xml:space="preserve">along with Limited Review Report </w:t>
      </w:r>
      <w:r>
        <w:rPr>
          <w:rFonts w:ascii="Times New Roman" w:hAnsi="Times New Roman"/>
          <w:bCs/>
        </w:rPr>
        <w:t>for the quarter ended 30</w:t>
      </w:r>
      <w:r w:rsidRPr="00090818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June, 2019</w:t>
      </w:r>
    </w:p>
    <w:p w:rsidR="00AD2F9C" w:rsidRDefault="00AD2F9C" w:rsidP="00AD2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Resignation of Mr. Sanchit Jaiswal as Company secretary and Compliance Officer of the Company</w:t>
      </w:r>
    </w:p>
    <w:p w:rsidR="00AD2F9C" w:rsidRDefault="00AD2F9C" w:rsidP="00AD2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Resignation of Mr. </w:t>
      </w:r>
      <w:r w:rsidRPr="00AD2F9C">
        <w:rPr>
          <w:rFonts w:ascii="Times New Roman" w:hAnsi="Times New Roman"/>
          <w:bCs/>
        </w:rPr>
        <w:t>Saeed Ur Rehman</w:t>
      </w:r>
      <w:r>
        <w:rPr>
          <w:rFonts w:ascii="Times New Roman" w:hAnsi="Times New Roman"/>
          <w:bCs/>
        </w:rPr>
        <w:t xml:space="preserve"> as Chief Executive Officer (CEO) of the Company</w:t>
      </w:r>
    </w:p>
    <w:p w:rsidR="00AD2F9C" w:rsidRDefault="00AD2F9C" w:rsidP="00AD2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Appointment of Mr. </w:t>
      </w:r>
      <w:r w:rsidRPr="00AD2F9C">
        <w:rPr>
          <w:rFonts w:ascii="Times New Roman" w:hAnsi="Times New Roman"/>
          <w:bCs/>
        </w:rPr>
        <w:t>Saeed Ur Rehman</w:t>
      </w:r>
      <w:r>
        <w:rPr>
          <w:rFonts w:ascii="Times New Roman" w:hAnsi="Times New Roman"/>
          <w:bCs/>
        </w:rPr>
        <w:t xml:space="preserve"> as Additional (Executive) Director of the Company</w:t>
      </w:r>
    </w:p>
    <w:p w:rsidR="00AD2F9C" w:rsidRPr="00AD2F9C" w:rsidRDefault="00AD2F9C" w:rsidP="00AD2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Appointment of </w:t>
      </w:r>
      <w:r w:rsidR="00E84551">
        <w:rPr>
          <w:rFonts w:ascii="Times New Roman" w:hAnsi="Times New Roman"/>
          <w:bCs/>
        </w:rPr>
        <w:t xml:space="preserve">M/s. </w:t>
      </w:r>
      <w:r w:rsidR="00135F76">
        <w:rPr>
          <w:rFonts w:ascii="Times New Roman" w:hAnsi="Times New Roman"/>
          <w:bCs/>
        </w:rPr>
        <w:t>Srishti Singh &amp;</w:t>
      </w:r>
      <w:r w:rsidR="00E84551">
        <w:rPr>
          <w:rFonts w:ascii="Times New Roman" w:hAnsi="Times New Roman"/>
          <w:bCs/>
        </w:rPr>
        <w:t xml:space="preserve"> Associates, </w:t>
      </w:r>
      <w:r w:rsidR="00E84551">
        <w:rPr>
          <w:rFonts w:ascii="Times New Roman" w:hAnsi="Times New Roman"/>
          <w:bCs/>
        </w:rPr>
        <w:tab/>
        <w:t>Practicing Company Secretaries as the Secretarial Auditor of the Company to carry out the Audit for Financial Year 2018-19.</w:t>
      </w:r>
    </w:p>
    <w:p w:rsidR="00587D23" w:rsidRPr="00B4493B" w:rsidRDefault="00587D23" w:rsidP="00587D2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</w:rPr>
      </w:pPr>
    </w:p>
    <w:p w:rsidR="008D21B6" w:rsidRDefault="00563B03" w:rsidP="008D21B6">
      <w:pPr>
        <w:spacing w:after="0" w:line="240" w:lineRule="auto"/>
        <w:jc w:val="both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Kindly take the above information on your records</w:t>
      </w:r>
      <w:r w:rsidR="008D21B6" w:rsidRPr="00E5053F">
        <w:rPr>
          <w:rFonts w:ascii="Times New Roman" w:hAnsi="Times New Roman"/>
          <w:bCs/>
        </w:rPr>
        <w:t>.</w:t>
      </w:r>
    </w:p>
    <w:p w:rsidR="00CC2E15" w:rsidRDefault="00CC2E15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2E15" w:rsidRPr="00E5053F" w:rsidRDefault="00CC2E15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5053F">
        <w:rPr>
          <w:rFonts w:ascii="Times New Roman" w:hAnsi="Times New Roman"/>
          <w:b/>
          <w:bCs/>
        </w:rPr>
        <w:t>For Jyotirgamya Enterprises Limited</w:t>
      </w: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21B6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D21B6" w:rsidRPr="00E5053F" w:rsidRDefault="008D21B6" w:rsidP="008D21B6">
      <w:pPr>
        <w:spacing w:after="0" w:line="240" w:lineRule="auto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Date</w:t>
      </w:r>
      <w:r w:rsidRPr="00232308">
        <w:rPr>
          <w:rFonts w:ascii="Times New Roman" w:hAnsi="Times New Roman"/>
          <w:bCs/>
        </w:rPr>
        <w:t xml:space="preserve">: </w:t>
      </w:r>
    </w:p>
    <w:p w:rsidR="008E264A" w:rsidRPr="00E5053F" w:rsidRDefault="008D21B6" w:rsidP="008D21B6">
      <w:pPr>
        <w:spacing w:after="0" w:line="240" w:lineRule="auto"/>
        <w:jc w:val="both"/>
        <w:rPr>
          <w:rFonts w:ascii="Times New Roman" w:hAnsi="Times New Roman"/>
          <w:bCs/>
        </w:rPr>
      </w:pPr>
      <w:r w:rsidRPr="00E5053F">
        <w:rPr>
          <w:rFonts w:ascii="Times New Roman" w:hAnsi="Times New Roman"/>
          <w:bCs/>
        </w:rPr>
        <w:t>Place: New Delhi</w:t>
      </w:r>
    </w:p>
    <w:p w:rsidR="001052EC" w:rsidRPr="00E5053F" w:rsidRDefault="001052EC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1052EC" w:rsidRPr="00E5053F" w:rsidSect="00E5053F">
      <w:headerReference w:type="default" r:id="rId7"/>
      <w:pgSz w:w="12240" w:h="15840"/>
      <w:pgMar w:top="1230" w:right="1440" w:bottom="18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20" w:rsidRDefault="00C34F20" w:rsidP="00CE72E5">
      <w:pPr>
        <w:spacing w:after="0" w:line="240" w:lineRule="auto"/>
      </w:pPr>
      <w:r>
        <w:separator/>
      </w:r>
    </w:p>
  </w:endnote>
  <w:endnote w:type="continuationSeparator" w:id="1">
    <w:p w:rsidR="00C34F20" w:rsidRDefault="00C34F20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20" w:rsidRDefault="00C34F20" w:rsidP="00CE72E5">
      <w:pPr>
        <w:spacing w:after="0" w:line="240" w:lineRule="auto"/>
      </w:pPr>
      <w:r>
        <w:separator/>
      </w:r>
    </w:p>
  </w:footnote>
  <w:footnote w:type="continuationSeparator" w:id="1">
    <w:p w:rsidR="00C34F20" w:rsidRDefault="00C34F20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9A3830" w:rsidRPr="00702EF7" w:rsidTr="00794F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9A3830" w:rsidRPr="00702EF7" w:rsidTr="00794FD2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3830" w:rsidRPr="00702EF7" w:rsidRDefault="009A3830" w:rsidP="00794FD2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794F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794F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Near Ahlcon Public School, Mayur Vihar,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794F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Phase-1, New Delhi 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794F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="00064ABE">
            <w:rPr>
              <w:rFonts w:ascii="Times New Roman" w:hAnsi="Times New Roman"/>
              <w:color w:val="000000"/>
              <w:lang w:eastAsia="en-IN"/>
            </w:rPr>
            <w:t xml:space="preserve"> L24100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9A3830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9A3830" w:rsidRPr="00702EF7" w:rsidTr="009A3830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A3830" w:rsidRDefault="00F0400A" w:rsidP="00794FD2">
          <w:pPr>
            <w:spacing w:after="0" w:line="240" w:lineRule="auto"/>
            <w:jc w:val="center"/>
          </w:pPr>
          <w:hyperlink w:history="1">
            <w:r w:rsidR="009A3830" w:rsidRPr="00702EF7">
              <w:rPr>
                <w:rFonts w:ascii="Times New Roman" w:hAnsi="Times New Roman"/>
                <w:b/>
                <w:bCs/>
                <w:color w:val="000000"/>
                <w:u w:val="single"/>
                <w:lang w:eastAsia="en-IN"/>
              </w:rPr>
              <w:t>Website</w:t>
            </w:r>
            <w:r w:rsidR="009A3830" w:rsidRPr="00702EF7">
              <w:rPr>
                <w:rFonts w:ascii="Times New Roman" w:hAnsi="Times New Roman"/>
                <w:color w:val="000000"/>
                <w:u w:val="single"/>
                <w:lang w:eastAsia="en-IN"/>
              </w:rPr>
              <w:t>- www.jeltrade.com</w:t>
            </w:r>
          </w:hyperlink>
        </w:p>
        <w:p w:rsidR="009A3830" w:rsidRPr="00702EF7" w:rsidRDefault="009A3830" w:rsidP="00794FD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A3830" w:rsidRPr="00702EF7" w:rsidRDefault="009A3830" w:rsidP="00794FD2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871C79" w:rsidRPr="009A3830" w:rsidRDefault="00C34F20" w:rsidP="009A38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7E54"/>
    <w:multiLevelType w:val="hybridMultilevel"/>
    <w:tmpl w:val="683C6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A127E"/>
    <w:multiLevelType w:val="hybridMultilevel"/>
    <w:tmpl w:val="458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61DD7"/>
    <w:rsid w:val="00064ABE"/>
    <w:rsid w:val="00090575"/>
    <w:rsid w:val="00090818"/>
    <w:rsid w:val="000D4229"/>
    <w:rsid w:val="001052EC"/>
    <w:rsid w:val="00113AB8"/>
    <w:rsid w:val="00135F76"/>
    <w:rsid w:val="00193B15"/>
    <w:rsid w:val="001A1681"/>
    <w:rsid w:val="00232308"/>
    <w:rsid w:val="00236293"/>
    <w:rsid w:val="00260B7B"/>
    <w:rsid w:val="00313550"/>
    <w:rsid w:val="00330C3A"/>
    <w:rsid w:val="0038488B"/>
    <w:rsid w:val="003A4761"/>
    <w:rsid w:val="004D6C5C"/>
    <w:rsid w:val="00513512"/>
    <w:rsid w:val="005443FA"/>
    <w:rsid w:val="00563B03"/>
    <w:rsid w:val="00587D23"/>
    <w:rsid w:val="005D565E"/>
    <w:rsid w:val="006459B5"/>
    <w:rsid w:val="00654BA4"/>
    <w:rsid w:val="0067640A"/>
    <w:rsid w:val="006D13FC"/>
    <w:rsid w:val="006D1BAE"/>
    <w:rsid w:val="006D581A"/>
    <w:rsid w:val="00765556"/>
    <w:rsid w:val="007B3682"/>
    <w:rsid w:val="007C76FB"/>
    <w:rsid w:val="0080237A"/>
    <w:rsid w:val="00842825"/>
    <w:rsid w:val="008B0734"/>
    <w:rsid w:val="008B3F9F"/>
    <w:rsid w:val="008B5BC4"/>
    <w:rsid w:val="008D21B6"/>
    <w:rsid w:val="008E264A"/>
    <w:rsid w:val="00913F55"/>
    <w:rsid w:val="009A3830"/>
    <w:rsid w:val="00A24C1B"/>
    <w:rsid w:val="00A413BF"/>
    <w:rsid w:val="00A56973"/>
    <w:rsid w:val="00A975DD"/>
    <w:rsid w:val="00AA1571"/>
    <w:rsid w:val="00AD2F9C"/>
    <w:rsid w:val="00AE20DA"/>
    <w:rsid w:val="00AE6333"/>
    <w:rsid w:val="00B20635"/>
    <w:rsid w:val="00B406B5"/>
    <w:rsid w:val="00B4493B"/>
    <w:rsid w:val="00BB0C08"/>
    <w:rsid w:val="00C34F20"/>
    <w:rsid w:val="00C37B0C"/>
    <w:rsid w:val="00C77C8F"/>
    <w:rsid w:val="00C94042"/>
    <w:rsid w:val="00CC2E15"/>
    <w:rsid w:val="00CC4D0F"/>
    <w:rsid w:val="00CE72E5"/>
    <w:rsid w:val="00D24637"/>
    <w:rsid w:val="00D305BC"/>
    <w:rsid w:val="00DA5B33"/>
    <w:rsid w:val="00DC7F1B"/>
    <w:rsid w:val="00E106A1"/>
    <w:rsid w:val="00E5053F"/>
    <w:rsid w:val="00E82B66"/>
    <w:rsid w:val="00E84551"/>
    <w:rsid w:val="00EB5E73"/>
    <w:rsid w:val="00F02CDC"/>
    <w:rsid w:val="00F0400A"/>
    <w:rsid w:val="00F27698"/>
    <w:rsid w:val="00F44518"/>
    <w:rsid w:val="00FA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Jagrati</cp:lastModifiedBy>
  <cp:revision>30</cp:revision>
  <dcterms:created xsi:type="dcterms:W3CDTF">2018-07-28T10:00:00Z</dcterms:created>
  <dcterms:modified xsi:type="dcterms:W3CDTF">2019-08-14T08:06:00Z</dcterms:modified>
</cp:coreProperties>
</file>