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52" w:rsidRPr="00AF22EC" w:rsidRDefault="00373252" w:rsidP="00BB5F6F">
      <w:pPr>
        <w:spacing w:after="0"/>
        <w:jc w:val="both"/>
        <w:rPr>
          <w:rFonts w:ascii="Times New Roman" w:hAnsi="Times New Roman" w:cs="Times New Roman"/>
        </w:rPr>
      </w:pP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To,</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 xml:space="preserve">The </w:t>
      </w:r>
      <w:r w:rsidR="00225D30" w:rsidRPr="00AF22EC">
        <w:rPr>
          <w:rFonts w:ascii="Times New Roman" w:hAnsi="Times New Roman" w:cs="Times New Roman"/>
        </w:rPr>
        <w:t>Department</w:t>
      </w:r>
      <w:r w:rsidRPr="00AF22EC">
        <w:rPr>
          <w:rFonts w:ascii="Times New Roman" w:hAnsi="Times New Roman" w:cs="Times New Roman"/>
        </w:rPr>
        <w:t xml:space="preserve"> of Corporate Service</w:t>
      </w:r>
      <w:r w:rsidR="00225D30" w:rsidRPr="00AF22EC">
        <w:rPr>
          <w:rFonts w:ascii="Times New Roman" w:hAnsi="Times New Roman" w:cs="Times New Roman"/>
        </w:rPr>
        <w:t>s</w:t>
      </w:r>
      <w:r w:rsidRPr="00AF22EC">
        <w:rPr>
          <w:rFonts w:ascii="Times New Roman" w:hAnsi="Times New Roman" w:cs="Times New Roman"/>
        </w:rPr>
        <w:t>,</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b/>
        </w:rPr>
        <w:t>BSE Limited</w:t>
      </w:r>
      <w:r w:rsidRPr="00AF22EC">
        <w:rPr>
          <w:rFonts w:ascii="Times New Roman" w:hAnsi="Times New Roman" w:cs="Times New Roman"/>
        </w:rPr>
        <w:t>,</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Phiroze Jeejeebhoy Towers,</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Dalal Street,</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Mumbai-400001</w:t>
      </w:r>
      <w:r w:rsidR="00225D30" w:rsidRPr="00AF22EC">
        <w:rPr>
          <w:rFonts w:ascii="Times New Roman" w:hAnsi="Times New Roman" w:cs="Times New Roman"/>
        </w:rPr>
        <w:t>.</w:t>
      </w:r>
    </w:p>
    <w:p w:rsidR="005456F5" w:rsidRPr="00AF22EC" w:rsidRDefault="005456F5" w:rsidP="00BB5F6F">
      <w:pPr>
        <w:spacing w:after="0"/>
        <w:jc w:val="both"/>
        <w:rPr>
          <w:rFonts w:ascii="Times New Roman" w:hAnsi="Times New Roman" w:cs="Times New Roman"/>
        </w:rPr>
      </w:pP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BSE Script Code: 539246</w:t>
      </w:r>
    </w:p>
    <w:p w:rsidR="005456F5" w:rsidRPr="00AF22EC" w:rsidRDefault="005456F5" w:rsidP="00BB5F6F">
      <w:pPr>
        <w:spacing w:after="0"/>
        <w:jc w:val="both"/>
        <w:rPr>
          <w:rFonts w:ascii="Times New Roman" w:hAnsi="Times New Roman" w:cs="Times New Roman"/>
        </w:rPr>
      </w:pPr>
    </w:p>
    <w:p w:rsidR="005456F5" w:rsidRPr="00AF22EC" w:rsidRDefault="005456F5" w:rsidP="00BB5F6F">
      <w:pPr>
        <w:spacing w:after="0"/>
        <w:ind w:left="1440" w:firstLine="720"/>
        <w:jc w:val="both"/>
        <w:rPr>
          <w:rFonts w:ascii="Times New Roman" w:hAnsi="Times New Roman" w:cs="Times New Roman"/>
          <w:b/>
        </w:rPr>
      </w:pPr>
      <w:r w:rsidRPr="00AF22EC">
        <w:rPr>
          <w:rFonts w:ascii="Times New Roman" w:hAnsi="Times New Roman" w:cs="Times New Roman"/>
          <w:b/>
        </w:rPr>
        <w:t>Sub: Advance Notice for the Meeting of the Board.</w:t>
      </w:r>
    </w:p>
    <w:p w:rsidR="005456F5" w:rsidRPr="00AF22EC" w:rsidRDefault="005456F5" w:rsidP="00BB5F6F">
      <w:pPr>
        <w:spacing w:after="0"/>
        <w:jc w:val="both"/>
        <w:rPr>
          <w:rFonts w:ascii="Times New Roman" w:hAnsi="Times New Roman" w:cs="Times New Roman"/>
        </w:rPr>
      </w:pP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Dear Sir/Madam,</w:t>
      </w:r>
    </w:p>
    <w:p w:rsidR="005456F5" w:rsidRPr="00AF22EC" w:rsidRDefault="005456F5" w:rsidP="00BB5F6F">
      <w:pPr>
        <w:spacing w:after="0"/>
        <w:jc w:val="both"/>
        <w:rPr>
          <w:rFonts w:ascii="Times New Roman" w:hAnsi="Times New Roman" w:cs="Times New Roman"/>
        </w:rPr>
      </w:pP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Pursuant to Regulation 29(1)(a) of SEBI (Listing Obligation and Disclosure Requirements) Regulations, 2015, we wish to inform you that the meeting of the Board of Directors of the Jyotirgamya Enterpr</w:t>
      </w:r>
      <w:r w:rsidR="00C06671" w:rsidRPr="00AF22EC">
        <w:rPr>
          <w:rFonts w:ascii="Times New Roman" w:hAnsi="Times New Roman" w:cs="Times New Roman"/>
        </w:rPr>
        <w:t xml:space="preserve">ises Limited will be held on </w:t>
      </w:r>
      <w:r w:rsidR="001E5D08">
        <w:rPr>
          <w:rFonts w:ascii="Times New Roman" w:hAnsi="Times New Roman" w:cs="Times New Roman"/>
        </w:rPr>
        <w:t>Mon</w:t>
      </w:r>
      <w:r w:rsidR="00C9763D" w:rsidRPr="00AF22EC">
        <w:rPr>
          <w:rFonts w:ascii="Times New Roman" w:hAnsi="Times New Roman" w:cs="Times New Roman"/>
        </w:rPr>
        <w:t>day</w:t>
      </w:r>
      <w:r w:rsidRPr="00AF22EC">
        <w:rPr>
          <w:rFonts w:ascii="Times New Roman" w:hAnsi="Times New Roman" w:cs="Times New Roman"/>
        </w:rPr>
        <w:t xml:space="preserve">, </w:t>
      </w:r>
      <w:r w:rsidR="00C06671" w:rsidRPr="00AF22EC">
        <w:rPr>
          <w:rFonts w:ascii="Times New Roman" w:hAnsi="Times New Roman" w:cs="Times New Roman"/>
        </w:rPr>
        <w:t>14</w:t>
      </w:r>
      <w:r w:rsidRPr="00AF22EC">
        <w:rPr>
          <w:rFonts w:ascii="Times New Roman" w:hAnsi="Times New Roman" w:cs="Times New Roman"/>
          <w:vertAlign w:val="superscript"/>
        </w:rPr>
        <w:t>th</w:t>
      </w:r>
      <w:r w:rsidR="00D90DE1" w:rsidRPr="00AF22EC">
        <w:rPr>
          <w:rFonts w:ascii="Times New Roman" w:hAnsi="Times New Roman" w:cs="Times New Roman"/>
        </w:rPr>
        <w:t xml:space="preserve"> </w:t>
      </w:r>
      <w:r w:rsidR="001E5D08">
        <w:rPr>
          <w:rFonts w:ascii="Times New Roman" w:hAnsi="Times New Roman" w:cs="Times New Roman"/>
        </w:rPr>
        <w:t>September, 2020</w:t>
      </w:r>
      <w:r w:rsidRPr="00AF22EC">
        <w:rPr>
          <w:rFonts w:ascii="Times New Roman" w:hAnsi="Times New Roman" w:cs="Times New Roman"/>
        </w:rPr>
        <w:t xml:space="preserve"> at the Registered Office of the Company situated at </w:t>
      </w:r>
      <w:r w:rsidR="00C06671" w:rsidRPr="00AF22EC">
        <w:rPr>
          <w:rFonts w:ascii="Times New Roman" w:hAnsi="Times New Roman" w:cs="Times New Roman"/>
        </w:rPr>
        <w:t>Off</w:t>
      </w:r>
      <w:r w:rsidR="002957BB" w:rsidRPr="00AF22EC">
        <w:rPr>
          <w:rFonts w:ascii="Times New Roman" w:hAnsi="Times New Roman" w:cs="Times New Roman"/>
        </w:rPr>
        <w:t>ice No. 3, IInd F</w:t>
      </w:r>
      <w:r w:rsidR="00EB299A" w:rsidRPr="00AF22EC">
        <w:rPr>
          <w:rFonts w:ascii="Times New Roman" w:hAnsi="Times New Roman" w:cs="Times New Roman"/>
        </w:rPr>
        <w:t xml:space="preserve">loor, P 37/38, </w:t>
      </w:r>
      <w:r w:rsidR="00C06671" w:rsidRPr="00AF22EC">
        <w:rPr>
          <w:rFonts w:ascii="Times New Roman" w:hAnsi="Times New Roman" w:cs="Times New Roman"/>
        </w:rPr>
        <w:t>Gomti Complex,</w:t>
      </w:r>
      <w:r w:rsidR="00C06671" w:rsidRPr="00AF22EC">
        <w:rPr>
          <w:rFonts w:ascii="Times New Roman" w:hAnsi="Times New Roman"/>
        </w:rPr>
        <w:t xml:space="preserve"> Near Ahlcon Public School, Mayur Vihar,</w:t>
      </w:r>
      <w:r w:rsidR="00C06671" w:rsidRPr="00AF22EC">
        <w:t xml:space="preserve"> </w:t>
      </w:r>
      <w:r w:rsidR="00C06671" w:rsidRPr="00AF22EC">
        <w:rPr>
          <w:rFonts w:ascii="Times New Roman" w:hAnsi="Times New Roman"/>
        </w:rPr>
        <w:t>Phase-1, New Delhi – 110091</w:t>
      </w:r>
      <w:r w:rsidRPr="00AF22EC">
        <w:rPr>
          <w:rFonts w:ascii="Times New Roman" w:hAnsi="Times New Roman" w:cs="Times New Roman"/>
        </w:rPr>
        <w:t>,</w:t>
      </w:r>
      <w:r w:rsidRPr="00AF22EC">
        <w:t xml:space="preserve"> </w:t>
      </w:r>
      <w:r w:rsidRPr="00AF22EC">
        <w:rPr>
          <w:rFonts w:ascii="Times New Roman" w:hAnsi="Times New Roman" w:cs="Times New Roman"/>
        </w:rPr>
        <w:t>inter alia transact the following businesses:-</w:t>
      </w:r>
    </w:p>
    <w:p w:rsidR="005456F5" w:rsidRPr="00AF22EC" w:rsidRDefault="005456F5" w:rsidP="00BB5F6F">
      <w:pPr>
        <w:spacing w:after="0"/>
        <w:jc w:val="both"/>
        <w:rPr>
          <w:rFonts w:ascii="Times New Roman" w:hAnsi="Times New Roman" w:cs="Times New Roman"/>
        </w:rPr>
      </w:pPr>
    </w:p>
    <w:p w:rsidR="005456F5" w:rsidRPr="00AF22EC" w:rsidRDefault="005456F5" w:rsidP="00BB5F6F">
      <w:pPr>
        <w:pStyle w:val="ListParagraph"/>
        <w:numPr>
          <w:ilvl w:val="0"/>
          <w:numId w:val="1"/>
        </w:numPr>
        <w:jc w:val="both"/>
        <w:rPr>
          <w:rFonts w:ascii="Times New Roman" w:hAnsi="Times New Roman" w:cs="Times New Roman"/>
        </w:rPr>
      </w:pPr>
      <w:r w:rsidRPr="00AF22EC">
        <w:rPr>
          <w:rFonts w:ascii="Times New Roman" w:hAnsi="Times New Roman" w:cs="Times New Roman"/>
        </w:rPr>
        <w:t>To</w:t>
      </w:r>
      <w:r w:rsidR="00373252" w:rsidRPr="00AF22EC">
        <w:rPr>
          <w:rFonts w:ascii="Times New Roman" w:hAnsi="Times New Roman" w:cs="Times New Roman"/>
        </w:rPr>
        <w:t xml:space="preserve"> consider, discuss and if thought fit to</w:t>
      </w:r>
      <w:r w:rsidRPr="00AF22EC">
        <w:rPr>
          <w:rFonts w:ascii="Times New Roman" w:hAnsi="Times New Roman" w:cs="Times New Roman"/>
        </w:rPr>
        <w:t xml:space="preserve"> approve the </w:t>
      </w:r>
      <w:r w:rsidR="00EB299A" w:rsidRPr="00AF22EC">
        <w:rPr>
          <w:rFonts w:ascii="Times New Roman" w:hAnsi="Times New Roman" w:cs="Times New Roman"/>
        </w:rPr>
        <w:t>Un-</w:t>
      </w:r>
      <w:r w:rsidR="00373252" w:rsidRPr="00AF22EC">
        <w:rPr>
          <w:rFonts w:ascii="Times New Roman" w:hAnsi="Times New Roman" w:cs="Times New Roman"/>
        </w:rPr>
        <w:t>A</w:t>
      </w:r>
      <w:r w:rsidR="00225D30" w:rsidRPr="00AF22EC">
        <w:rPr>
          <w:rFonts w:ascii="Times New Roman" w:hAnsi="Times New Roman" w:cs="Times New Roman"/>
        </w:rPr>
        <w:t>udited Financial Results</w:t>
      </w:r>
      <w:r w:rsidRPr="00AF22EC">
        <w:rPr>
          <w:rFonts w:ascii="Times New Roman" w:hAnsi="Times New Roman" w:cs="Times New Roman"/>
        </w:rPr>
        <w:t xml:space="preserve"> for the </w:t>
      </w:r>
      <w:r w:rsidR="00EB299A" w:rsidRPr="00AF22EC">
        <w:rPr>
          <w:rFonts w:ascii="Times New Roman" w:hAnsi="Times New Roman" w:cs="Times New Roman"/>
        </w:rPr>
        <w:t xml:space="preserve">quarter </w:t>
      </w:r>
      <w:r w:rsidRPr="00AF22EC">
        <w:rPr>
          <w:rFonts w:ascii="Times New Roman" w:hAnsi="Times New Roman" w:cs="Times New Roman"/>
        </w:rPr>
        <w:t>ended on 3</w:t>
      </w:r>
      <w:r w:rsidR="00C06671" w:rsidRPr="00AF22EC">
        <w:rPr>
          <w:rFonts w:ascii="Times New Roman" w:hAnsi="Times New Roman" w:cs="Times New Roman"/>
        </w:rPr>
        <w:t>0</w:t>
      </w:r>
      <w:r w:rsidR="00C06671" w:rsidRPr="00AF22EC">
        <w:rPr>
          <w:rFonts w:ascii="Times New Roman" w:hAnsi="Times New Roman" w:cs="Times New Roman"/>
          <w:vertAlign w:val="superscript"/>
        </w:rPr>
        <w:t>th</w:t>
      </w:r>
      <w:r w:rsidR="00373252" w:rsidRPr="00AF22EC">
        <w:rPr>
          <w:rFonts w:ascii="Times New Roman" w:hAnsi="Times New Roman" w:cs="Times New Roman"/>
        </w:rPr>
        <w:t xml:space="preserve"> </w:t>
      </w:r>
      <w:r w:rsidR="00C06671" w:rsidRPr="00AF22EC">
        <w:rPr>
          <w:rFonts w:ascii="Times New Roman" w:hAnsi="Times New Roman" w:cs="Times New Roman"/>
        </w:rPr>
        <w:t>June</w:t>
      </w:r>
      <w:r w:rsidR="00C9763D" w:rsidRPr="00AF22EC">
        <w:rPr>
          <w:rFonts w:ascii="Times New Roman" w:hAnsi="Times New Roman" w:cs="Times New Roman"/>
        </w:rPr>
        <w:t>, 20</w:t>
      </w:r>
      <w:r w:rsidR="001E5D08">
        <w:rPr>
          <w:rFonts w:ascii="Times New Roman" w:hAnsi="Times New Roman" w:cs="Times New Roman"/>
        </w:rPr>
        <w:t>20</w:t>
      </w:r>
      <w:r w:rsidRPr="00AF22EC">
        <w:rPr>
          <w:rFonts w:ascii="Times New Roman" w:hAnsi="Times New Roman" w:cs="Times New Roman"/>
        </w:rPr>
        <w:t>.</w:t>
      </w:r>
    </w:p>
    <w:p w:rsidR="00EB299A" w:rsidRPr="00AF22EC" w:rsidRDefault="00EB299A" w:rsidP="00EB299A">
      <w:pPr>
        <w:pStyle w:val="ListParagraph"/>
        <w:numPr>
          <w:ilvl w:val="0"/>
          <w:numId w:val="1"/>
        </w:numPr>
        <w:jc w:val="both"/>
        <w:rPr>
          <w:rFonts w:ascii="Times New Roman" w:hAnsi="Times New Roman" w:cs="Times New Roman"/>
        </w:rPr>
      </w:pPr>
      <w:r w:rsidRPr="00AF22EC">
        <w:rPr>
          <w:rFonts w:ascii="Times New Roman" w:hAnsi="Times New Roman" w:cs="Times New Roman"/>
        </w:rPr>
        <w:t>To consider, discuss and if thought fit to approve the Limited Review Report for the quarter ended on 30</w:t>
      </w:r>
      <w:r w:rsidRPr="00AF22EC">
        <w:rPr>
          <w:rFonts w:ascii="Times New Roman" w:hAnsi="Times New Roman" w:cs="Times New Roman"/>
          <w:vertAlign w:val="superscript"/>
        </w:rPr>
        <w:t>th</w:t>
      </w:r>
      <w:r w:rsidR="00C9763D" w:rsidRPr="00AF22EC">
        <w:rPr>
          <w:rFonts w:ascii="Times New Roman" w:hAnsi="Times New Roman" w:cs="Times New Roman"/>
        </w:rPr>
        <w:t xml:space="preserve"> June, 20</w:t>
      </w:r>
      <w:r w:rsidR="001E5D08">
        <w:rPr>
          <w:rFonts w:ascii="Times New Roman" w:hAnsi="Times New Roman" w:cs="Times New Roman"/>
        </w:rPr>
        <w:t>20</w:t>
      </w:r>
      <w:r w:rsidRPr="00AF22EC">
        <w:rPr>
          <w:rFonts w:ascii="Times New Roman" w:hAnsi="Times New Roman" w:cs="Times New Roman"/>
        </w:rPr>
        <w:t>.</w:t>
      </w:r>
    </w:p>
    <w:p w:rsidR="005456F5" w:rsidRPr="00AF22EC" w:rsidRDefault="005456F5" w:rsidP="00BB5F6F">
      <w:pPr>
        <w:pStyle w:val="ListParagraph"/>
        <w:numPr>
          <w:ilvl w:val="0"/>
          <w:numId w:val="1"/>
        </w:numPr>
        <w:jc w:val="both"/>
        <w:rPr>
          <w:rFonts w:ascii="Times New Roman" w:hAnsi="Times New Roman" w:cs="Times New Roman"/>
        </w:rPr>
      </w:pPr>
      <w:r w:rsidRPr="00AF22EC">
        <w:rPr>
          <w:rFonts w:ascii="Times New Roman" w:hAnsi="Times New Roman" w:cs="Times New Roman"/>
        </w:rPr>
        <w:t>Any other matter with the permission of the Chair and Majority of Directors.</w:t>
      </w:r>
    </w:p>
    <w:p w:rsidR="006B0420" w:rsidRDefault="006B0420" w:rsidP="00BB5F6F">
      <w:pPr>
        <w:jc w:val="both"/>
        <w:rPr>
          <w:rFonts w:ascii="Times New Roman" w:hAnsi="Times New Roman" w:cs="Times New Roman"/>
        </w:rPr>
      </w:pPr>
      <w:r>
        <w:rPr>
          <w:rFonts w:ascii="Times New Roman" w:hAnsi="Times New Roman" w:cs="Times New Roman"/>
        </w:rPr>
        <w:t>Further we would also like to update the BSE Limited that the trading window which is already closed and shall remain closed till the expiry of 48 hours after the declaration/approval of financial results for all the Promoters, Directors, KMPs and relatives of all specified persons as may be specified in company’s code of conduct and/or SEBI (Prevention of Insider Trading) Regulations, 2015, and other provisions as may be applicable on the Company.</w:t>
      </w:r>
    </w:p>
    <w:p w:rsidR="005456F5" w:rsidRPr="00AF22EC" w:rsidRDefault="005456F5" w:rsidP="00BB5F6F">
      <w:pPr>
        <w:jc w:val="both"/>
        <w:rPr>
          <w:rFonts w:ascii="Times New Roman" w:hAnsi="Times New Roman" w:cs="Times New Roman"/>
        </w:rPr>
      </w:pPr>
      <w:r w:rsidRPr="00AF22EC">
        <w:rPr>
          <w:rFonts w:ascii="Times New Roman" w:hAnsi="Times New Roman" w:cs="Times New Roman"/>
        </w:rPr>
        <w:t>Kindly do take it on your record and acknowledge.</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Thanking You.</w:t>
      </w:r>
    </w:p>
    <w:p w:rsidR="005456F5" w:rsidRPr="00AF22EC" w:rsidRDefault="005456F5" w:rsidP="00C9763D">
      <w:pPr>
        <w:spacing w:after="0"/>
        <w:jc w:val="both"/>
        <w:rPr>
          <w:rFonts w:ascii="Times New Roman" w:hAnsi="Times New Roman" w:cs="Times New Roman"/>
          <w:b/>
        </w:rPr>
      </w:pPr>
      <w:r w:rsidRPr="00AF22EC">
        <w:rPr>
          <w:rFonts w:ascii="Times New Roman" w:hAnsi="Times New Roman" w:cs="Times New Roman"/>
        </w:rPr>
        <w:t xml:space="preserve">For </w:t>
      </w:r>
      <w:r w:rsidRPr="00AF22EC">
        <w:rPr>
          <w:rFonts w:ascii="Times New Roman" w:hAnsi="Times New Roman" w:cs="Times New Roman"/>
          <w:b/>
        </w:rPr>
        <w:t>Jyotirgamya Enterprises Limited</w:t>
      </w:r>
    </w:p>
    <w:p w:rsidR="00AF22EC" w:rsidRDefault="00AF22EC" w:rsidP="00C9763D">
      <w:pPr>
        <w:spacing w:after="0"/>
        <w:jc w:val="both"/>
        <w:rPr>
          <w:noProof/>
          <w:lang w:val="en-IN" w:eastAsia="en-IN"/>
        </w:rPr>
      </w:pPr>
    </w:p>
    <w:p w:rsidR="00C647DE" w:rsidRPr="00AF22EC" w:rsidRDefault="00C647DE" w:rsidP="00C9763D">
      <w:pPr>
        <w:spacing w:after="0"/>
        <w:jc w:val="both"/>
        <w:rPr>
          <w:rFonts w:ascii="Times New Roman" w:hAnsi="Times New Roman" w:cs="Times New Roman"/>
          <w:b/>
        </w:rPr>
      </w:pPr>
    </w:p>
    <w:p w:rsidR="00C9763D" w:rsidRPr="00AF22EC" w:rsidRDefault="00C9763D" w:rsidP="00C9763D">
      <w:pPr>
        <w:spacing w:after="0"/>
        <w:jc w:val="both"/>
        <w:rPr>
          <w:rFonts w:ascii="Times New Roman" w:hAnsi="Times New Roman" w:cs="Times New Roman"/>
          <w:b/>
        </w:rPr>
      </w:pPr>
      <w:r w:rsidRPr="00AF22EC">
        <w:rPr>
          <w:rFonts w:ascii="Times New Roman" w:hAnsi="Times New Roman" w:cs="Times New Roman"/>
          <w:b/>
        </w:rPr>
        <w:t>Sahil Minhaj Khan</w:t>
      </w:r>
    </w:p>
    <w:p w:rsidR="00C9763D" w:rsidRPr="00AF22EC" w:rsidRDefault="00C9763D" w:rsidP="00C9763D">
      <w:pPr>
        <w:spacing w:after="0"/>
        <w:jc w:val="both"/>
        <w:rPr>
          <w:rFonts w:ascii="Times New Roman" w:hAnsi="Times New Roman" w:cs="Times New Roman"/>
        </w:rPr>
      </w:pPr>
      <w:r w:rsidRPr="00AF22EC">
        <w:rPr>
          <w:rFonts w:ascii="Times New Roman" w:hAnsi="Times New Roman" w:cs="Times New Roman"/>
          <w:b/>
        </w:rPr>
        <w:t>Managing Director</w:t>
      </w:r>
    </w:p>
    <w:p w:rsidR="008E264A" w:rsidRPr="00AF22EC" w:rsidRDefault="00C9763D" w:rsidP="00C9763D">
      <w:pPr>
        <w:jc w:val="both"/>
        <w:rPr>
          <w:rFonts w:ascii="Times New Roman" w:hAnsi="Times New Roman" w:cs="Times New Roman"/>
          <w:b/>
        </w:rPr>
      </w:pPr>
      <w:r w:rsidRPr="00AF22EC">
        <w:rPr>
          <w:rFonts w:ascii="Times New Roman" w:hAnsi="Times New Roman" w:cs="Times New Roman"/>
          <w:b/>
        </w:rPr>
        <w:t xml:space="preserve">DIN: </w:t>
      </w:r>
      <w:r w:rsidRPr="00AF22EC">
        <w:rPr>
          <w:rFonts w:ascii="Times New Roman" w:hAnsi="Times New Roman" w:cs="Times New Roman"/>
        </w:rPr>
        <w:t>06624897</w:t>
      </w:r>
    </w:p>
    <w:p w:rsidR="00920339" w:rsidRPr="00AF22EC" w:rsidRDefault="00920339" w:rsidP="00BB5F6F">
      <w:pPr>
        <w:spacing w:after="0"/>
        <w:jc w:val="both"/>
        <w:rPr>
          <w:rFonts w:ascii="Times New Roman" w:hAnsi="Times New Roman" w:cs="Times New Roman"/>
        </w:rPr>
      </w:pPr>
      <w:r w:rsidRPr="00AF22EC">
        <w:rPr>
          <w:rFonts w:ascii="Times New Roman" w:hAnsi="Times New Roman" w:cs="Times New Roman"/>
          <w:b/>
        </w:rPr>
        <w:t xml:space="preserve">Date: </w:t>
      </w:r>
      <w:r w:rsidR="001E5D08">
        <w:rPr>
          <w:rFonts w:ascii="Times New Roman" w:hAnsi="Times New Roman" w:cs="Times New Roman"/>
        </w:rPr>
        <w:t>28</w:t>
      </w:r>
      <w:r w:rsidR="00C06671" w:rsidRPr="00AF22EC">
        <w:rPr>
          <w:rFonts w:ascii="Times New Roman" w:hAnsi="Times New Roman" w:cs="Times New Roman"/>
        </w:rPr>
        <w:t>.08</w:t>
      </w:r>
      <w:r w:rsidR="001E5D08">
        <w:rPr>
          <w:rFonts w:ascii="Times New Roman" w:hAnsi="Times New Roman" w:cs="Times New Roman"/>
        </w:rPr>
        <w:t>.2020</w:t>
      </w:r>
    </w:p>
    <w:p w:rsidR="00920339" w:rsidRPr="00AF22EC" w:rsidRDefault="00920339" w:rsidP="00BB5F6F">
      <w:pPr>
        <w:spacing w:after="0"/>
        <w:jc w:val="both"/>
        <w:rPr>
          <w:rFonts w:ascii="Times New Roman" w:hAnsi="Times New Roman" w:cs="Times New Roman"/>
        </w:rPr>
      </w:pPr>
      <w:r w:rsidRPr="00AF22EC">
        <w:rPr>
          <w:rFonts w:ascii="Times New Roman" w:hAnsi="Times New Roman" w:cs="Times New Roman"/>
          <w:b/>
        </w:rPr>
        <w:t>Place</w:t>
      </w:r>
      <w:r w:rsidRPr="00AF22EC">
        <w:rPr>
          <w:rFonts w:ascii="Times New Roman" w:hAnsi="Times New Roman" w:cs="Times New Roman"/>
        </w:rPr>
        <w:t>: New Delhi</w:t>
      </w:r>
    </w:p>
    <w:sectPr w:rsidR="00920339" w:rsidRPr="00AF22EC" w:rsidSect="00AF22EC">
      <w:headerReference w:type="default" r:id="rId7"/>
      <w:pgSz w:w="12240" w:h="15840"/>
      <w:pgMar w:top="1440" w:right="1440" w:bottom="284" w:left="1440" w:header="14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286" w:rsidRDefault="00C33286" w:rsidP="00225D30">
      <w:pPr>
        <w:spacing w:after="0" w:line="240" w:lineRule="auto"/>
      </w:pPr>
      <w:r>
        <w:separator/>
      </w:r>
    </w:p>
  </w:endnote>
  <w:endnote w:type="continuationSeparator" w:id="1">
    <w:p w:rsidR="00C33286" w:rsidRDefault="00C33286" w:rsidP="00225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286" w:rsidRDefault="00C33286" w:rsidP="00225D30">
      <w:pPr>
        <w:spacing w:after="0" w:line="240" w:lineRule="auto"/>
      </w:pPr>
      <w:r>
        <w:separator/>
      </w:r>
    </w:p>
  </w:footnote>
  <w:footnote w:type="continuationSeparator" w:id="1">
    <w:p w:rsidR="00C33286" w:rsidRDefault="00C33286" w:rsidP="00225D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4" w:type="dxa"/>
      <w:tblInd w:w="108" w:type="dxa"/>
      <w:tblLook w:val="04A0"/>
    </w:tblPr>
    <w:tblGrid>
      <w:gridCol w:w="1176"/>
      <w:gridCol w:w="976"/>
      <w:gridCol w:w="6736"/>
      <w:gridCol w:w="976"/>
    </w:tblGrid>
    <w:tr w:rsidR="001E5D08" w:rsidRPr="00702EF7" w:rsidTr="00541ACF">
      <w:trPr>
        <w:trHeight w:val="300"/>
      </w:trPr>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r>
            <w:rPr>
              <w:rFonts w:cs="Calibri"/>
              <w:noProof/>
              <w:color w:val="000000"/>
              <w:lang w:val="en-IN" w:eastAsia="en-IN"/>
            </w:rPr>
            <w:drawing>
              <wp:anchor distT="0" distB="0" distL="114300" distR="114300" simplePos="0" relativeHeight="251659264" behindDoc="0" locked="0" layoutInCell="1" allowOverlap="1">
                <wp:simplePos x="0" y="0"/>
                <wp:positionH relativeFrom="column">
                  <wp:posOffset>-76200</wp:posOffset>
                </wp:positionH>
                <wp:positionV relativeFrom="paragraph">
                  <wp:posOffset>-190500</wp:posOffset>
                </wp:positionV>
                <wp:extent cx="142875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15144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1E5D08" w:rsidRPr="00702EF7" w:rsidTr="00541ACF">
            <w:trPr>
              <w:trHeight w:val="300"/>
              <w:tblCellSpacing w:w="0" w:type="dxa"/>
            </w:trPr>
            <w:tc>
              <w:tcPr>
                <w:tcW w:w="960"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bl>
        <w:p w:rsidR="001E5D08" w:rsidRPr="00702EF7" w:rsidRDefault="001E5D08" w:rsidP="00541ACF">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jc w:val="center"/>
            <w:rPr>
              <w:rFonts w:ascii="Times New Roman" w:hAnsi="Times New Roman"/>
              <w:b/>
              <w:bCs/>
              <w:color w:val="000000"/>
            </w:rPr>
          </w:pPr>
          <w:r w:rsidRPr="00702EF7">
            <w:rPr>
              <w:rFonts w:ascii="Times New Roman" w:hAnsi="Times New Roman"/>
              <w:b/>
              <w:bCs/>
              <w:color w:val="000000"/>
            </w:rPr>
            <w:t>JYOTIRGAMYA ENTERPRISES LIMITED</w:t>
          </w: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r w:rsidR="001E5D08" w:rsidRPr="00702EF7" w:rsidTr="00541ACF">
      <w:trPr>
        <w:trHeight w:val="300"/>
      </w:trPr>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jc w:val="center"/>
            <w:rPr>
              <w:rFonts w:ascii="Times New Roman" w:hAnsi="Times New Roman"/>
              <w:b/>
              <w:bCs/>
              <w:color w:val="000000"/>
            </w:rPr>
          </w:pPr>
          <w:r w:rsidRPr="00702EF7">
            <w:rPr>
              <w:rFonts w:ascii="Times New Roman" w:hAnsi="Times New Roman"/>
              <w:b/>
              <w:bCs/>
              <w:color w:val="000000"/>
            </w:rPr>
            <w:t xml:space="preserve">Regd. Office: </w:t>
          </w:r>
          <w:r>
            <w:rPr>
              <w:rFonts w:ascii="Times New Roman" w:hAnsi="Times New Roman"/>
              <w:color w:val="000000"/>
            </w:rPr>
            <w:t>Office No. 3, IInd Floor, P-</w:t>
          </w:r>
          <w:r w:rsidRPr="00702EF7">
            <w:rPr>
              <w:rFonts w:ascii="Times New Roman" w:hAnsi="Times New Roman"/>
              <w:color w:val="000000"/>
            </w:rPr>
            <w:t>37/38, Gomti Complex,</w:t>
          </w: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r w:rsidR="001E5D08" w:rsidRPr="00702EF7" w:rsidTr="00541ACF">
      <w:trPr>
        <w:trHeight w:val="300"/>
      </w:trPr>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jc w:val="center"/>
            <w:rPr>
              <w:rFonts w:ascii="Times New Roman" w:hAnsi="Times New Roman"/>
              <w:color w:val="000000"/>
            </w:rPr>
          </w:pPr>
          <w:r w:rsidRPr="006C729C">
            <w:rPr>
              <w:rFonts w:ascii="Times New Roman" w:hAnsi="Times New Roman"/>
              <w:color w:val="000000"/>
            </w:rPr>
            <w:t>Pandav Nagar, Mayur Vihar, Phase-1</w:t>
          </w:r>
          <w:r>
            <w:rPr>
              <w:rFonts w:ascii="Times New Roman" w:hAnsi="Times New Roman"/>
              <w:color w:val="000000"/>
            </w:rPr>
            <w:t>,</w:t>
          </w: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r w:rsidR="001E5D08" w:rsidRPr="00702EF7" w:rsidTr="00541ACF">
      <w:trPr>
        <w:trHeight w:val="300"/>
      </w:trPr>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jc w:val="center"/>
            <w:rPr>
              <w:rFonts w:ascii="Times New Roman" w:hAnsi="Times New Roman"/>
              <w:color w:val="000000"/>
            </w:rPr>
          </w:pPr>
          <w:r w:rsidRPr="006C729C">
            <w:rPr>
              <w:rFonts w:ascii="Times New Roman" w:hAnsi="Times New Roman"/>
              <w:color w:val="000000"/>
            </w:rPr>
            <w:t>East Delhi</w:t>
          </w:r>
          <w:r w:rsidRPr="00702EF7">
            <w:rPr>
              <w:rFonts w:ascii="Times New Roman" w:hAnsi="Times New Roman"/>
              <w:color w:val="000000"/>
            </w:rPr>
            <w:t>– 110091.</w:t>
          </w: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r w:rsidR="001E5D08" w:rsidRPr="00702EF7" w:rsidTr="00541ACF">
      <w:trPr>
        <w:trHeight w:val="300"/>
      </w:trPr>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jc w:val="center"/>
            <w:rPr>
              <w:rFonts w:ascii="Times New Roman" w:hAnsi="Times New Roman"/>
              <w:b/>
              <w:bCs/>
              <w:color w:val="000000"/>
            </w:rPr>
          </w:pPr>
          <w:r w:rsidRPr="00702EF7">
            <w:rPr>
              <w:rFonts w:ascii="Times New Roman" w:hAnsi="Times New Roman"/>
              <w:b/>
              <w:bCs/>
              <w:color w:val="000000"/>
            </w:rPr>
            <w:t>CIN:</w:t>
          </w:r>
          <w:r w:rsidRPr="00702EF7">
            <w:rPr>
              <w:rFonts w:ascii="Times New Roman" w:hAnsi="Times New Roman"/>
              <w:color w:val="000000"/>
            </w:rPr>
            <w:t xml:space="preserve"> </w:t>
          </w:r>
          <w:r w:rsidRPr="00E60B91">
            <w:rPr>
              <w:rFonts w:ascii="Times New Roman" w:hAnsi="Times New Roman"/>
              <w:color w:val="000000"/>
            </w:rPr>
            <w:t>L24100DL1986PLC234423</w:t>
          </w: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r w:rsidR="001E5D08" w:rsidRPr="00702EF7" w:rsidTr="00541ACF">
      <w:trPr>
        <w:trHeight w:val="300"/>
      </w:trPr>
      <w:tc>
        <w:tcPr>
          <w:tcW w:w="976" w:type="dxa"/>
          <w:tcBorders>
            <w:top w:val="nil"/>
            <w:left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976" w:type="dxa"/>
          <w:tcBorders>
            <w:top w:val="nil"/>
            <w:left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right w:val="nil"/>
          </w:tcBorders>
          <w:shd w:val="clear" w:color="auto" w:fill="auto"/>
          <w:noWrap/>
          <w:vAlign w:val="bottom"/>
          <w:hideMark/>
        </w:tcPr>
        <w:p w:rsidR="001E5D08" w:rsidRPr="00702EF7" w:rsidRDefault="001E5D08" w:rsidP="00541ACF">
          <w:pPr>
            <w:spacing w:after="0" w:line="240" w:lineRule="auto"/>
            <w:jc w:val="center"/>
            <w:rPr>
              <w:rFonts w:ascii="Times New Roman" w:hAnsi="Times New Roman"/>
              <w:b/>
              <w:bCs/>
              <w:color w:val="000000"/>
            </w:rPr>
          </w:pPr>
          <w:r w:rsidRPr="00702EF7">
            <w:rPr>
              <w:rFonts w:ascii="Times New Roman" w:hAnsi="Times New Roman"/>
              <w:b/>
              <w:bCs/>
              <w:color w:val="000000"/>
            </w:rPr>
            <w:t>Ph:</w:t>
          </w:r>
          <w:r w:rsidRPr="00702EF7">
            <w:rPr>
              <w:rFonts w:ascii="Times New Roman" w:hAnsi="Times New Roman"/>
              <w:color w:val="000000"/>
            </w:rPr>
            <w:t xml:space="preserve"> +91-9205562494, </w:t>
          </w:r>
          <w:r w:rsidRPr="00702EF7">
            <w:rPr>
              <w:rFonts w:ascii="Times New Roman" w:hAnsi="Times New Roman"/>
              <w:b/>
              <w:bCs/>
              <w:color w:val="000000"/>
            </w:rPr>
            <w:t>Email:</w:t>
          </w:r>
          <w:r w:rsidRPr="00702EF7">
            <w:rPr>
              <w:rFonts w:ascii="Times New Roman" w:hAnsi="Times New Roman"/>
              <w:color w:val="000000"/>
            </w:rPr>
            <w:t xml:space="preserve"> jyotirgamyaenterprises@gmail.com</w:t>
          </w:r>
        </w:p>
      </w:tc>
      <w:tc>
        <w:tcPr>
          <w:tcW w:w="976" w:type="dxa"/>
          <w:tcBorders>
            <w:top w:val="nil"/>
            <w:left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r w:rsidR="001E5D08" w:rsidRPr="00702EF7" w:rsidTr="00541ACF">
      <w:trPr>
        <w:trHeight w:val="300"/>
      </w:trPr>
      <w:tc>
        <w:tcPr>
          <w:tcW w:w="976" w:type="dxa"/>
          <w:tcBorders>
            <w:top w:val="nil"/>
            <w:left w:val="nil"/>
            <w:bottom w:val="single" w:sz="4" w:space="0" w:color="auto"/>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976" w:type="dxa"/>
          <w:tcBorders>
            <w:top w:val="nil"/>
            <w:left w:val="nil"/>
            <w:bottom w:val="single" w:sz="4" w:space="0" w:color="auto"/>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bottom w:val="single" w:sz="4" w:space="0" w:color="auto"/>
            <w:right w:val="nil"/>
          </w:tcBorders>
          <w:shd w:val="clear" w:color="auto" w:fill="auto"/>
          <w:noWrap/>
          <w:vAlign w:val="bottom"/>
          <w:hideMark/>
        </w:tcPr>
        <w:p w:rsidR="001E5D08" w:rsidRDefault="00EE5C86" w:rsidP="00541ACF">
          <w:pPr>
            <w:spacing w:after="0" w:line="240" w:lineRule="auto"/>
            <w:jc w:val="center"/>
          </w:pPr>
          <w:hyperlink w:history="1">
            <w:r w:rsidR="001E5D08" w:rsidRPr="0032573B">
              <w:rPr>
                <w:rStyle w:val="Hyperlink"/>
                <w:rFonts w:ascii="Times New Roman" w:hAnsi="Times New Roman"/>
                <w:b/>
                <w:bCs/>
              </w:rPr>
              <w:t>Website</w:t>
            </w:r>
            <w:r w:rsidR="001E5D08" w:rsidRPr="0032573B">
              <w:rPr>
                <w:rStyle w:val="Hyperlink"/>
                <w:rFonts w:ascii="Times New Roman" w:hAnsi="Times New Roman"/>
              </w:rPr>
              <w:t>- www.jelglobe.com</w:t>
            </w:r>
          </w:hyperlink>
        </w:p>
        <w:p w:rsidR="001E5D08" w:rsidRPr="00702EF7" w:rsidRDefault="001E5D08" w:rsidP="00541ACF">
          <w:pPr>
            <w:spacing w:after="0" w:line="240" w:lineRule="auto"/>
            <w:jc w:val="center"/>
            <w:rPr>
              <w:rFonts w:ascii="Times New Roman" w:hAnsi="Times New Roman"/>
              <w:b/>
              <w:bCs/>
              <w:color w:val="000000"/>
              <w:u w:val="single"/>
            </w:rPr>
          </w:pPr>
        </w:p>
      </w:tc>
      <w:tc>
        <w:tcPr>
          <w:tcW w:w="976" w:type="dxa"/>
          <w:tcBorders>
            <w:top w:val="nil"/>
            <w:left w:val="nil"/>
            <w:bottom w:val="single" w:sz="4" w:space="0" w:color="auto"/>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bl>
  <w:p w:rsidR="00C9763D" w:rsidRPr="001E5D08" w:rsidRDefault="00C9763D" w:rsidP="001E5D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C353D"/>
    <w:multiLevelType w:val="hybridMultilevel"/>
    <w:tmpl w:val="D1C27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24578"/>
  </w:hdrShapeDefaults>
  <w:footnotePr>
    <w:footnote w:id="0"/>
    <w:footnote w:id="1"/>
  </w:footnotePr>
  <w:endnotePr>
    <w:endnote w:id="0"/>
    <w:endnote w:id="1"/>
  </w:endnotePr>
  <w:compat/>
  <w:rsids>
    <w:rsidRoot w:val="005456F5"/>
    <w:rsid w:val="000A573B"/>
    <w:rsid w:val="001702E3"/>
    <w:rsid w:val="001E5D08"/>
    <w:rsid w:val="002174B6"/>
    <w:rsid w:val="00225D30"/>
    <w:rsid w:val="002957BB"/>
    <w:rsid w:val="00373252"/>
    <w:rsid w:val="003D23FA"/>
    <w:rsid w:val="004D16E4"/>
    <w:rsid w:val="00500FE1"/>
    <w:rsid w:val="005456F5"/>
    <w:rsid w:val="00564F0A"/>
    <w:rsid w:val="00577BC1"/>
    <w:rsid w:val="005C45AE"/>
    <w:rsid w:val="00630AF6"/>
    <w:rsid w:val="006451C3"/>
    <w:rsid w:val="00696493"/>
    <w:rsid w:val="006B0420"/>
    <w:rsid w:val="006D3F69"/>
    <w:rsid w:val="007A026E"/>
    <w:rsid w:val="0080237A"/>
    <w:rsid w:val="0085413E"/>
    <w:rsid w:val="00883E51"/>
    <w:rsid w:val="008E264A"/>
    <w:rsid w:val="0090562F"/>
    <w:rsid w:val="00913C49"/>
    <w:rsid w:val="00920339"/>
    <w:rsid w:val="009208F0"/>
    <w:rsid w:val="0099720B"/>
    <w:rsid w:val="00AB6266"/>
    <w:rsid w:val="00AF22EC"/>
    <w:rsid w:val="00B16B0E"/>
    <w:rsid w:val="00B237F1"/>
    <w:rsid w:val="00BB1197"/>
    <w:rsid w:val="00BB5F6F"/>
    <w:rsid w:val="00C04C92"/>
    <w:rsid w:val="00C06671"/>
    <w:rsid w:val="00C33286"/>
    <w:rsid w:val="00C37DF8"/>
    <w:rsid w:val="00C647DE"/>
    <w:rsid w:val="00C70398"/>
    <w:rsid w:val="00C9763D"/>
    <w:rsid w:val="00CA50E1"/>
    <w:rsid w:val="00D11CEC"/>
    <w:rsid w:val="00D25258"/>
    <w:rsid w:val="00D7480B"/>
    <w:rsid w:val="00D90DE1"/>
    <w:rsid w:val="00E56125"/>
    <w:rsid w:val="00E7563B"/>
    <w:rsid w:val="00EB299A"/>
    <w:rsid w:val="00EC3597"/>
    <w:rsid w:val="00EE5C86"/>
    <w:rsid w:val="00FC19FC"/>
    <w:rsid w:val="00FE03E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6F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6F5"/>
    <w:pPr>
      <w:ind w:left="720"/>
      <w:contextualSpacing/>
    </w:pPr>
  </w:style>
  <w:style w:type="paragraph" w:styleId="Header">
    <w:name w:val="header"/>
    <w:basedOn w:val="Normal"/>
    <w:link w:val="HeaderChar"/>
    <w:uiPriority w:val="99"/>
    <w:unhideWhenUsed/>
    <w:rsid w:val="00545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6F5"/>
    <w:rPr>
      <w:rFonts w:eastAsiaTheme="minorEastAsia"/>
    </w:rPr>
  </w:style>
  <w:style w:type="character" w:styleId="Hyperlink">
    <w:name w:val="Hyperlink"/>
    <w:rsid w:val="005456F5"/>
    <w:rPr>
      <w:color w:val="0000FF"/>
      <w:u w:val="single"/>
    </w:rPr>
  </w:style>
  <w:style w:type="paragraph" w:styleId="Footer">
    <w:name w:val="footer"/>
    <w:basedOn w:val="Normal"/>
    <w:link w:val="FooterChar"/>
    <w:uiPriority w:val="99"/>
    <w:semiHidden/>
    <w:unhideWhenUsed/>
    <w:rsid w:val="00225D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5D30"/>
    <w:rPr>
      <w:rFonts w:eastAsiaTheme="minorEastAsia"/>
    </w:rPr>
  </w:style>
  <w:style w:type="paragraph" w:styleId="BalloonText">
    <w:name w:val="Balloon Text"/>
    <w:basedOn w:val="Normal"/>
    <w:link w:val="BalloonTextChar"/>
    <w:uiPriority w:val="99"/>
    <w:semiHidden/>
    <w:unhideWhenUsed/>
    <w:rsid w:val="00C97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63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SANCHIT</cp:lastModifiedBy>
  <cp:revision>19</cp:revision>
  <cp:lastPrinted>2019-08-07T16:13:00Z</cp:lastPrinted>
  <dcterms:created xsi:type="dcterms:W3CDTF">2018-01-31T09:25:00Z</dcterms:created>
  <dcterms:modified xsi:type="dcterms:W3CDTF">2020-08-28T15:16:00Z</dcterms:modified>
</cp:coreProperties>
</file>