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39B" w:rsidRPr="0077409D" w:rsidRDefault="007F739B" w:rsidP="007F739B">
      <w:pPr>
        <w:spacing w:after="0" w:line="360" w:lineRule="auto"/>
        <w:rPr>
          <w:rFonts w:ascii="Times New Roman" w:hAnsi="Times New Roman"/>
          <w:bCs/>
        </w:rPr>
      </w:pPr>
      <w:r w:rsidRPr="0077409D">
        <w:rPr>
          <w:rFonts w:ascii="Times New Roman" w:hAnsi="Times New Roman"/>
          <w:bCs/>
        </w:rPr>
        <w:t>To,</w:t>
      </w:r>
    </w:p>
    <w:p w:rsidR="007F739B" w:rsidRPr="0077409D" w:rsidRDefault="007F739B" w:rsidP="007F739B">
      <w:pPr>
        <w:spacing w:after="0" w:line="240" w:lineRule="auto"/>
        <w:rPr>
          <w:rFonts w:ascii="Times New Roman" w:hAnsi="Times New Roman"/>
          <w:bCs/>
        </w:rPr>
      </w:pPr>
      <w:r w:rsidRPr="0077409D">
        <w:rPr>
          <w:rFonts w:ascii="Times New Roman" w:hAnsi="Times New Roman"/>
          <w:bCs/>
        </w:rPr>
        <w:t>The Department of Corporate Services</w:t>
      </w:r>
    </w:p>
    <w:p w:rsidR="007F739B" w:rsidRPr="0077409D" w:rsidRDefault="007F739B" w:rsidP="007F739B">
      <w:pPr>
        <w:spacing w:after="0" w:line="240" w:lineRule="auto"/>
        <w:rPr>
          <w:rFonts w:ascii="Times New Roman" w:hAnsi="Times New Roman"/>
          <w:b/>
          <w:bCs/>
        </w:rPr>
      </w:pPr>
      <w:r w:rsidRPr="0077409D">
        <w:rPr>
          <w:rFonts w:ascii="Times New Roman" w:hAnsi="Times New Roman"/>
          <w:b/>
          <w:bCs/>
        </w:rPr>
        <w:t>BSE Limited,</w:t>
      </w:r>
    </w:p>
    <w:p w:rsidR="007F739B" w:rsidRPr="0077409D" w:rsidRDefault="007F739B" w:rsidP="007F739B">
      <w:pPr>
        <w:spacing w:after="0" w:line="240" w:lineRule="auto"/>
        <w:rPr>
          <w:rFonts w:ascii="Times New Roman" w:hAnsi="Times New Roman"/>
          <w:bCs/>
        </w:rPr>
      </w:pPr>
      <w:r w:rsidRPr="0077409D">
        <w:rPr>
          <w:rFonts w:ascii="Times New Roman" w:hAnsi="Times New Roman"/>
          <w:bCs/>
        </w:rPr>
        <w:t>Phiroze Jeejeebhoy Towers,</w:t>
      </w:r>
    </w:p>
    <w:p w:rsidR="007F739B" w:rsidRPr="0077409D" w:rsidRDefault="007F739B" w:rsidP="007F739B">
      <w:pPr>
        <w:spacing w:after="0" w:line="240" w:lineRule="auto"/>
        <w:rPr>
          <w:rFonts w:ascii="Times New Roman" w:hAnsi="Times New Roman"/>
          <w:bCs/>
        </w:rPr>
      </w:pPr>
      <w:r w:rsidRPr="0077409D">
        <w:rPr>
          <w:rFonts w:ascii="Times New Roman" w:hAnsi="Times New Roman"/>
          <w:bCs/>
        </w:rPr>
        <w:t>Dalal Street,</w:t>
      </w:r>
      <w:r w:rsidR="00473AA0">
        <w:rPr>
          <w:rFonts w:ascii="Times New Roman" w:hAnsi="Times New Roman"/>
          <w:bCs/>
        </w:rPr>
        <w:t xml:space="preserve"> Mumbai- 400001</w:t>
      </w:r>
    </w:p>
    <w:p w:rsidR="007F739B" w:rsidRPr="0077409D" w:rsidRDefault="007F739B" w:rsidP="007F739B">
      <w:pPr>
        <w:spacing w:after="0" w:line="240" w:lineRule="auto"/>
        <w:rPr>
          <w:rFonts w:ascii="Times New Roman" w:hAnsi="Times New Roman"/>
          <w:bCs/>
        </w:rPr>
      </w:pPr>
    </w:p>
    <w:p w:rsidR="007F739B" w:rsidRPr="0077409D" w:rsidRDefault="007F739B" w:rsidP="007F739B">
      <w:pPr>
        <w:spacing w:after="0" w:line="240" w:lineRule="auto"/>
        <w:rPr>
          <w:rFonts w:ascii="Times New Roman" w:hAnsi="Times New Roman"/>
          <w:bCs/>
        </w:rPr>
      </w:pPr>
      <w:r w:rsidRPr="0077409D">
        <w:rPr>
          <w:rFonts w:ascii="Times New Roman" w:hAnsi="Times New Roman"/>
          <w:bCs/>
        </w:rPr>
        <w:t>BSE Script Code: 539246</w:t>
      </w:r>
    </w:p>
    <w:p w:rsidR="007F739B" w:rsidRPr="00FD6AC2" w:rsidRDefault="007F739B" w:rsidP="00A87AD8">
      <w:pPr>
        <w:jc w:val="both"/>
        <w:rPr>
          <w:rFonts w:ascii="Times New Roman" w:hAnsi="Times New Roman" w:cs="Times New Roman"/>
          <w:b/>
          <w:sz w:val="10"/>
          <w:u w:val="single"/>
        </w:rPr>
      </w:pPr>
    </w:p>
    <w:p w:rsidR="00A87AD8" w:rsidRDefault="00A87AD8" w:rsidP="00A87AD8">
      <w:pPr>
        <w:jc w:val="both"/>
        <w:rPr>
          <w:rFonts w:ascii="Times New Roman" w:hAnsi="Times New Roman" w:cs="Times New Roman"/>
          <w:b/>
          <w:u w:val="single"/>
        </w:rPr>
      </w:pPr>
      <w:r w:rsidRPr="007F739B">
        <w:rPr>
          <w:rFonts w:ascii="Times New Roman" w:hAnsi="Times New Roman" w:cs="Times New Roman"/>
          <w:b/>
          <w:u w:val="single"/>
        </w:rPr>
        <w:t>Sub</w:t>
      </w:r>
      <w:r w:rsidR="007F739B">
        <w:rPr>
          <w:rFonts w:ascii="Times New Roman" w:hAnsi="Times New Roman" w:cs="Times New Roman"/>
          <w:b/>
          <w:u w:val="single"/>
        </w:rPr>
        <w:t>ject</w:t>
      </w:r>
      <w:r w:rsidRPr="007F739B">
        <w:rPr>
          <w:rFonts w:ascii="Times New Roman" w:hAnsi="Times New Roman" w:cs="Times New Roman"/>
          <w:b/>
          <w:u w:val="single"/>
        </w:rPr>
        <w:t xml:space="preserve">: Postponement of Board Meeting </w:t>
      </w:r>
      <w:r w:rsidRPr="00734AC9">
        <w:rPr>
          <w:rFonts w:ascii="Times New Roman" w:hAnsi="Times New Roman" w:cs="Times New Roman"/>
          <w:b/>
          <w:u w:val="single"/>
        </w:rPr>
        <w:t>scheduled</w:t>
      </w:r>
      <w:r w:rsidRPr="007F739B">
        <w:rPr>
          <w:rFonts w:ascii="Times New Roman" w:hAnsi="Times New Roman" w:cs="Times New Roman"/>
          <w:b/>
          <w:u w:val="single"/>
        </w:rPr>
        <w:t xml:space="preserve"> </w:t>
      </w:r>
      <w:r w:rsidR="00734AC9">
        <w:rPr>
          <w:rFonts w:ascii="Times New Roman" w:hAnsi="Times New Roman" w:cs="Times New Roman"/>
          <w:b/>
          <w:u w:val="single"/>
        </w:rPr>
        <w:t xml:space="preserve">to be held </w:t>
      </w:r>
      <w:r w:rsidR="00D62976">
        <w:rPr>
          <w:rFonts w:ascii="Times New Roman" w:hAnsi="Times New Roman" w:cs="Times New Roman"/>
          <w:b/>
          <w:u w:val="single"/>
        </w:rPr>
        <w:t>on 14</w:t>
      </w:r>
      <w:r w:rsidR="00473AA0">
        <w:rPr>
          <w:rFonts w:ascii="Times New Roman" w:hAnsi="Times New Roman" w:cs="Times New Roman"/>
          <w:b/>
          <w:u w:val="single"/>
        </w:rPr>
        <w:t xml:space="preserve">th </w:t>
      </w:r>
      <w:r w:rsidR="00D62976">
        <w:rPr>
          <w:rFonts w:ascii="Times New Roman" w:hAnsi="Times New Roman" w:cs="Times New Roman"/>
          <w:b/>
          <w:u w:val="single"/>
        </w:rPr>
        <w:t>September,</w:t>
      </w:r>
      <w:r w:rsidR="00473AA0">
        <w:rPr>
          <w:rFonts w:ascii="Times New Roman" w:hAnsi="Times New Roman" w:cs="Times New Roman"/>
          <w:b/>
          <w:u w:val="single"/>
        </w:rPr>
        <w:t xml:space="preserve"> 2020</w:t>
      </w:r>
    </w:p>
    <w:p w:rsidR="007F739B" w:rsidRPr="007F739B" w:rsidRDefault="007F739B" w:rsidP="00A87AD8">
      <w:pPr>
        <w:jc w:val="both"/>
        <w:rPr>
          <w:rFonts w:ascii="Times New Roman" w:hAnsi="Times New Roman" w:cs="Times New Roman"/>
        </w:rPr>
      </w:pPr>
      <w:r>
        <w:rPr>
          <w:rFonts w:ascii="Times New Roman" w:hAnsi="Times New Roman" w:cs="Times New Roman"/>
        </w:rPr>
        <w:t>Dear Sir/Ma’am,</w:t>
      </w:r>
    </w:p>
    <w:p w:rsidR="00412B05" w:rsidRDefault="00EB728E" w:rsidP="00A87AD8">
      <w:pPr>
        <w:spacing w:after="0" w:line="240" w:lineRule="auto"/>
        <w:jc w:val="both"/>
        <w:rPr>
          <w:rFonts w:ascii="Times New Roman" w:hAnsi="Times New Roman" w:cs="Times New Roman"/>
        </w:rPr>
      </w:pPr>
      <w:r w:rsidRPr="00EB728E">
        <w:rPr>
          <w:rFonts w:ascii="Times New Roman" w:hAnsi="Times New Roman" w:cs="Times New Roman"/>
        </w:rPr>
        <w:t>With reference to the earlier announcement dated 2</w:t>
      </w:r>
      <w:r w:rsidR="00D62976">
        <w:rPr>
          <w:rFonts w:ascii="Times New Roman" w:hAnsi="Times New Roman" w:cs="Times New Roman"/>
        </w:rPr>
        <w:t>8</w:t>
      </w:r>
      <w:r w:rsidR="00D62976">
        <w:rPr>
          <w:rFonts w:ascii="Times New Roman" w:hAnsi="Times New Roman" w:cs="Times New Roman"/>
          <w:vertAlign w:val="superscript"/>
        </w:rPr>
        <w:t>th</w:t>
      </w:r>
      <w:r w:rsidRPr="00EB728E">
        <w:rPr>
          <w:rFonts w:ascii="Times New Roman" w:hAnsi="Times New Roman" w:cs="Times New Roman"/>
        </w:rPr>
        <w:t xml:space="preserve"> </w:t>
      </w:r>
      <w:r w:rsidR="00D62976">
        <w:rPr>
          <w:rFonts w:ascii="Times New Roman" w:hAnsi="Times New Roman" w:cs="Times New Roman"/>
        </w:rPr>
        <w:t>August</w:t>
      </w:r>
      <w:r w:rsidRPr="00EB728E">
        <w:rPr>
          <w:rFonts w:ascii="Times New Roman" w:hAnsi="Times New Roman" w:cs="Times New Roman"/>
        </w:rPr>
        <w:t>, 2020 regarding intimation of Board Meeting</w:t>
      </w:r>
      <w:r w:rsidR="00C409CA">
        <w:rPr>
          <w:rFonts w:ascii="Times New Roman" w:hAnsi="Times New Roman" w:cs="Times New Roman"/>
        </w:rPr>
        <w:t xml:space="preserve"> which was scheduled to be held</w:t>
      </w:r>
      <w:r w:rsidR="00A87AD8" w:rsidRPr="00EB728E">
        <w:rPr>
          <w:rFonts w:ascii="Times New Roman" w:hAnsi="Times New Roman" w:cs="Times New Roman"/>
        </w:rPr>
        <w:t xml:space="preserve"> </w:t>
      </w:r>
      <w:r w:rsidR="00C409CA">
        <w:rPr>
          <w:rFonts w:ascii="Times New Roman" w:hAnsi="Times New Roman" w:cs="Times New Roman"/>
        </w:rPr>
        <w:t>on</w:t>
      </w:r>
      <w:r>
        <w:rPr>
          <w:rFonts w:ascii="Times New Roman" w:hAnsi="Times New Roman" w:cs="Times New Roman"/>
        </w:rPr>
        <w:t xml:space="preserve"> </w:t>
      </w:r>
      <w:r w:rsidR="00D62976">
        <w:rPr>
          <w:rFonts w:ascii="Times New Roman" w:hAnsi="Times New Roman" w:cs="Times New Roman"/>
        </w:rPr>
        <w:t>today i.e. Monday</w:t>
      </w:r>
      <w:r w:rsidRPr="00734AC9">
        <w:rPr>
          <w:rFonts w:ascii="Times New Roman" w:hAnsi="Times New Roman" w:cs="Times New Roman"/>
        </w:rPr>
        <w:t>,</w:t>
      </w:r>
      <w:r>
        <w:rPr>
          <w:rFonts w:ascii="Times New Roman" w:hAnsi="Times New Roman" w:cs="Times New Roman"/>
        </w:rPr>
        <w:t xml:space="preserve"> </w:t>
      </w:r>
      <w:r w:rsidR="00D62976">
        <w:rPr>
          <w:rFonts w:ascii="Times New Roman" w:hAnsi="Times New Roman" w:cs="Times New Roman"/>
        </w:rPr>
        <w:t>14</w:t>
      </w:r>
      <w:r w:rsidR="00A87AD8" w:rsidRPr="007F739B">
        <w:rPr>
          <w:rFonts w:ascii="Times New Roman" w:hAnsi="Times New Roman" w:cs="Times New Roman"/>
          <w:vertAlign w:val="superscript"/>
        </w:rPr>
        <w:t>th</w:t>
      </w:r>
      <w:r w:rsidR="00A87AD8" w:rsidRPr="007F739B">
        <w:rPr>
          <w:rFonts w:ascii="Times New Roman" w:hAnsi="Times New Roman" w:cs="Times New Roman"/>
        </w:rPr>
        <w:t xml:space="preserve"> </w:t>
      </w:r>
      <w:r w:rsidR="00D62976">
        <w:rPr>
          <w:rFonts w:ascii="Times New Roman" w:hAnsi="Times New Roman" w:cs="Times New Roman"/>
        </w:rPr>
        <w:t>September</w:t>
      </w:r>
      <w:r w:rsidR="008F7F9E">
        <w:rPr>
          <w:rFonts w:ascii="Times New Roman" w:hAnsi="Times New Roman" w:cs="Times New Roman"/>
        </w:rPr>
        <w:t xml:space="preserve">, 2020 to inter-alia, </w:t>
      </w:r>
      <w:r w:rsidR="00412B05">
        <w:rPr>
          <w:rFonts w:ascii="Times New Roman" w:hAnsi="Times New Roman" w:cs="Times New Roman"/>
        </w:rPr>
        <w:t>consider and</w:t>
      </w:r>
      <w:r w:rsidR="00A87AD8" w:rsidRPr="007F739B">
        <w:rPr>
          <w:rFonts w:ascii="Times New Roman" w:hAnsi="Times New Roman" w:cs="Times New Roman"/>
          <w:bCs/>
        </w:rPr>
        <w:t xml:space="preserve"> approve the </w:t>
      </w:r>
      <w:r w:rsidR="00D62976">
        <w:rPr>
          <w:rFonts w:ascii="Times New Roman" w:hAnsi="Times New Roman" w:cs="Times New Roman"/>
          <w:bCs/>
        </w:rPr>
        <w:t>Un-</w:t>
      </w:r>
      <w:r w:rsidR="00A87AD8" w:rsidRPr="007F739B">
        <w:rPr>
          <w:rFonts w:ascii="Times New Roman" w:hAnsi="Times New Roman" w:cs="Times New Roman"/>
          <w:bCs/>
        </w:rPr>
        <w:t>Audited Financial Results for the quarter ended on 3</w:t>
      </w:r>
      <w:r w:rsidR="00D62976">
        <w:rPr>
          <w:rFonts w:ascii="Times New Roman" w:hAnsi="Times New Roman" w:cs="Times New Roman"/>
          <w:bCs/>
        </w:rPr>
        <w:t>0</w:t>
      </w:r>
      <w:r w:rsidR="00D62976">
        <w:rPr>
          <w:rFonts w:ascii="Times New Roman" w:hAnsi="Times New Roman" w:cs="Times New Roman"/>
          <w:bCs/>
          <w:vertAlign w:val="superscript"/>
        </w:rPr>
        <w:t>th</w:t>
      </w:r>
      <w:r w:rsidR="00A87AD8" w:rsidRPr="007F739B">
        <w:rPr>
          <w:rFonts w:ascii="Times New Roman" w:hAnsi="Times New Roman" w:cs="Times New Roman"/>
          <w:bCs/>
        </w:rPr>
        <w:t xml:space="preserve"> </w:t>
      </w:r>
      <w:r w:rsidR="00D62976">
        <w:rPr>
          <w:rFonts w:ascii="Times New Roman" w:hAnsi="Times New Roman" w:cs="Times New Roman"/>
          <w:bCs/>
        </w:rPr>
        <w:t>June</w:t>
      </w:r>
      <w:r w:rsidR="00A87AD8" w:rsidRPr="007F739B">
        <w:rPr>
          <w:rFonts w:ascii="Times New Roman" w:hAnsi="Times New Roman" w:cs="Times New Roman"/>
          <w:bCs/>
        </w:rPr>
        <w:t xml:space="preserve">, 2020 </w:t>
      </w:r>
      <w:r w:rsidR="00A87AD8" w:rsidRPr="007F739B">
        <w:rPr>
          <w:rFonts w:ascii="Times New Roman" w:hAnsi="Times New Roman" w:cs="Times New Roman"/>
        </w:rPr>
        <w:t xml:space="preserve">is postponed </w:t>
      </w:r>
      <w:r w:rsidR="00C409CA" w:rsidRPr="00EA3744">
        <w:rPr>
          <w:rFonts w:ascii="Times New Roman" w:hAnsi="Times New Roman" w:cs="Times New Roman"/>
        </w:rPr>
        <w:t>and it will now</w:t>
      </w:r>
      <w:r w:rsidR="00C409CA" w:rsidRPr="00C409CA">
        <w:rPr>
          <w:rFonts w:ascii="Times New Roman" w:hAnsi="Times New Roman" w:cs="Times New Roman"/>
        </w:rPr>
        <w:t xml:space="preserve"> be held on </w:t>
      </w:r>
      <w:r w:rsidR="00D62976">
        <w:rPr>
          <w:rFonts w:ascii="Times New Roman" w:hAnsi="Times New Roman" w:cs="Times New Roman"/>
          <w:b/>
        </w:rPr>
        <w:t>Tues</w:t>
      </w:r>
      <w:r w:rsidR="00E44EA5" w:rsidRPr="00412B05">
        <w:rPr>
          <w:rFonts w:ascii="Times New Roman" w:hAnsi="Times New Roman" w:cs="Times New Roman"/>
          <w:b/>
        </w:rPr>
        <w:t xml:space="preserve">day, </w:t>
      </w:r>
      <w:r w:rsidR="00D62976">
        <w:rPr>
          <w:rFonts w:ascii="Times New Roman" w:hAnsi="Times New Roman" w:cs="Times New Roman"/>
          <w:b/>
        </w:rPr>
        <w:t>15</w:t>
      </w:r>
      <w:r w:rsidR="00D62976">
        <w:rPr>
          <w:rFonts w:ascii="Times New Roman" w:hAnsi="Times New Roman" w:cs="Times New Roman"/>
          <w:b/>
          <w:vertAlign w:val="superscript"/>
        </w:rPr>
        <w:t>th</w:t>
      </w:r>
      <w:r w:rsidR="00C409CA" w:rsidRPr="00412B05">
        <w:rPr>
          <w:rFonts w:ascii="Times New Roman" w:hAnsi="Times New Roman" w:cs="Times New Roman"/>
          <w:b/>
        </w:rPr>
        <w:t xml:space="preserve"> </w:t>
      </w:r>
      <w:r w:rsidR="00D62976">
        <w:rPr>
          <w:rFonts w:ascii="Times New Roman" w:hAnsi="Times New Roman" w:cs="Times New Roman"/>
          <w:b/>
        </w:rPr>
        <w:t>September</w:t>
      </w:r>
      <w:r w:rsidR="00C409CA" w:rsidRPr="00412B05">
        <w:rPr>
          <w:rFonts w:ascii="Times New Roman" w:hAnsi="Times New Roman" w:cs="Times New Roman"/>
          <w:b/>
        </w:rPr>
        <w:t>, 2020</w:t>
      </w:r>
      <w:r w:rsidR="00C409CA" w:rsidRPr="00C409CA">
        <w:rPr>
          <w:rFonts w:ascii="Times New Roman" w:hAnsi="Times New Roman" w:cs="Times New Roman"/>
        </w:rPr>
        <w:t xml:space="preserve"> </w:t>
      </w:r>
      <w:r w:rsidR="00C409CA" w:rsidRPr="006D13BC">
        <w:rPr>
          <w:rFonts w:ascii="Times New Roman" w:hAnsi="Times New Roman" w:cs="Times New Roman"/>
        </w:rPr>
        <w:t>without</w:t>
      </w:r>
      <w:r w:rsidR="00E44EA5">
        <w:rPr>
          <w:rFonts w:ascii="Times New Roman" w:hAnsi="Times New Roman" w:cs="Times New Roman"/>
        </w:rPr>
        <w:t xml:space="preserve"> any</w:t>
      </w:r>
      <w:r w:rsidR="00C409CA" w:rsidRPr="006D13BC">
        <w:rPr>
          <w:rFonts w:ascii="Times New Roman" w:hAnsi="Times New Roman" w:cs="Times New Roman"/>
        </w:rPr>
        <w:t xml:space="preserve"> </w:t>
      </w:r>
      <w:r w:rsidR="00E44EA5">
        <w:rPr>
          <w:rFonts w:ascii="Times New Roman" w:hAnsi="Times New Roman" w:cs="Times New Roman"/>
        </w:rPr>
        <w:t xml:space="preserve">change in </w:t>
      </w:r>
      <w:r w:rsidR="00C409CA">
        <w:rPr>
          <w:rFonts w:ascii="Times New Roman" w:hAnsi="Times New Roman" w:cs="Times New Roman"/>
        </w:rPr>
        <w:t>venue</w:t>
      </w:r>
      <w:r w:rsidR="00C409CA" w:rsidRPr="00C409CA">
        <w:rPr>
          <w:rFonts w:ascii="Times New Roman" w:hAnsi="Times New Roman" w:cs="Times New Roman"/>
        </w:rPr>
        <w:t xml:space="preserve">. </w:t>
      </w:r>
    </w:p>
    <w:p w:rsidR="00412B05" w:rsidRPr="00E44EA5" w:rsidRDefault="00412B05" w:rsidP="00412B05">
      <w:pPr>
        <w:spacing w:after="0" w:line="240" w:lineRule="auto"/>
        <w:jc w:val="both"/>
        <w:rPr>
          <w:rFonts w:ascii="Times New Roman" w:hAnsi="Times New Roman" w:cs="Times New Roman"/>
          <w:sz w:val="18"/>
        </w:rPr>
      </w:pPr>
      <w:bookmarkStart w:id="0" w:name="_GoBack"/>
      <w:bookmarkEnd w:id="0"/>
    </w:p>
    <w:p w:rsidR="00A87AD8" w:rsidRDefault="00C409CA" w:rsidP="00A87AD8">
      <w:pPr>
        <w:spacing w:after="0" w:line="240" w:lineRule="auto"/>
        <w:jc w:val="both"/>
        <w:rPr>
          <w:rFonts w:ascii="Times New Roman" w:hAnsi="Times New Roman" w:cs="Times New Roman"/>
        </w:rPr>
      </w:pPr>
      <w:r w:rsidRPr="00C409CA">
        <w:rPr>
          <w:rFonts w:ascii="Times New Roman" w:hAnsi="Times New Roman" w:cs="Times New Roman"/>
        </w:rPr>
        <w:t>The agenda as sent along with the earlier notice remains unaltered and the same will be considered at the s</w:t>
      </w:r>
      <w:r w:rsidR="00E44EA5">
        <w:rPr>
          <w:rFonts w:ascii="Times New Roman" w:hAnsi="Times New Roman" w:cs="Times New Roman"/>
        </w:rPr>
        <w:t xml:space="preserve">aid meeting </w:t>
      </w:r>
      <w:r w:rsidR="00412B05">
        <w:rPr>
          <w:rFonts w:ascii="Times New Roman" w:hAnsi="Times New Roman" w:cs="Times New Roman"/>
        </w:rPr>
        <w:t xml:space="preserve">which scheduled to be held on </w:t>
      </w:r>
      <w:r w:rsidR="00EA3744">
        <w:rPr>
          <w:rFonts w:ascii="Times New Roman" w:hAnsi="Times New Roman" w:cs="Times New Roman"/>
        </w:rPr>
        <w:t>15</w:t>
      </w:r>
      <w:r w:rsidR="00D62976" w:rsidRPr="00D62976">
        <w:rPr>
          <w:rFonts w:ascii="Times New Roman" w:hAnsi="Times New Roman" w:cs="Times New Roman"/>
          <w:vertAlign w:val="superscript"/>
        </w:rPr>
        <w:t>th</w:t>
      </w:r>
      <w:r w:rsidR="00D62976">
        <w:rPr>
          <w:rFonts w:ascii="Times New Roman" w:hAnsi="Times New Roman" w:cs="Times New Roman"/>
        </w:rPr>
        <w:t xml:space="preserve"> September</w:t>
      </w:r>
      <w:r w:rsidR="00412B05" w:rsidRPr="00412B05">
        <w:rPr>
          <w:rFonts w:ascii="Times New Roman" w:hAnsi="Times New Roman" w:cs="Times New Roman"/>
        </w:rPr>
        <w:t>, 2020</w:t>
      </w:r>
      <w:r w:rsidR="00412B05">
        <w:rPr>
          <w:rFonts w:ascii="Times New Roman" w:hAnsi="Times New Roman" w:cs="Times New Roman"/>
        </w:rPr>
        <w:t xml:space="preserve"> </w:t>
      </w:r>
      <w:r w:rsidR="00E44EA5">
        <w:rPr>
          <w:rFonts w:ascii="Times New Roman" w:hAnsi="Times New Roman" w:cs="Times New Roman"/>
        </w:rPr>
        <w:t>i.e</w:t>
      </w:r>
      <w:r w:rsidR="00E44EA5" w:rsidRPr="0077409D">
        <w:rPr>
          <w:rFonts w:ascii="Times New Roman" w:hAnsi="Times New Roman"/>
          <w:bCs/>
        </w:rPr>
        <w:t>:</w:t>
      </w:r>
    </w:p>
    <w:p w:rsidR="00E44EA5" w:rsidRPr="00E44EA5" w:rsidRDefault="00E44EA5" w:rsidP="00E44EA5">
      <w:pPr>
        <w:spacing w:after="0" w:line="240" w:lineRule="auto"/>
        <w:jc w:val="both"/>
        <w:rPr>
          <w:rFonts w:ascii="Times New Roman" w:hAnsi="Times New Roman"/>
          <w:bCs/>
          <w:sz w:val="6"/>
        </w:rPr>
      </w:pPr>
    </w:p>
    <w:p w:rsidR="00E44EA5" w:rsidRPr="0077409D" w:rsidRDefault="00E44EA5" w:rsidP="00E44EA5">
      <w:pPr>
        <w:spacing w:after="0" w:line="240" w:lineRule="auto"/>
        <w:jc w:val="both"/>
        <w:rPr>
          <w:rFonts w:ascii="Times New Roman" w:hAnsi="Times New Roman"/>
          <w:bCs/>
        </w:rPr>
      </w:pPr>
      <w:r w:rsidRPr="0077409D">
        <w:rPr>
          <w:rFonts w:ascii="Times New Roman" w:hAnsi="Times New Roman"/>
          <w:bCs/>
        </w:rPr>
        <w:t xml:space="preserve">a) To consider, discuss and if thought fit to approve the </w:t>
      </w:r>
      <w:r w:rsidR="00D62976">
        <w:rPr>
          <w:rFonts w:ascii="Times New Roman" w:hAnsi="Times New Roman"/>
          <w:bCs/>
        </w:rPr>
        <w:t>Un-</w:t>
      </w:r>
      <w:r w:rsidRPr="0077409D">
        <w:rPr>
          <w:rFonts w:ascii="Times New Roman" w:hAnsi="Times New Roman"/>
          <w:bCs/>
        </w:rPr>
        <w:t>Audited Financial Results for the quarter</w:t>
      </w:r>
      <w:r>
        <w:rPr>
          <w:rFonts w:ascii="Times New Roman" w:hAnsi="Times New Roman"/>
          <w:bCs/>
        </w:rPr>
        <w:t xml:space="preserve"> ended on 3</w:t>
      </w:r>
      <w:r w:rsidR="00D62976">
        <w:rPr>
          <w:rFonts w:ascii="Times New Roman" w:hAnsi="Times New Roman"/>
          <w:bCs/>
        </w:rPr>
        <w:t>0</w:t>
      </w:r>
      <w:r w:rsidR="00D62976">
        <w:rPr>
          <w:rFonts w:ascii="Times New Roman" w:hAnsi="Times New Roman"/>
          <w:bCs/>
          <w:vertAlign w:val="superscript"/>
        </w:rPr>
        <w:t>th</w:t>
      </w:r>
      <w:r w:rsidR="00D62976">
        <w:rPr>
          <w:rFonts w:ascii="Times New Roman" w:hAnsi="Times New Roman"/>
          <w:bCs/>
        </w:rPr>
        <w:t>June</w:t>
      </w:r>
      <w:r w:rsidRPr="0077409D">
        <w:rPr>
          <w:rFonts w:ascii="Times New Roman" w:hAnsi="Times New Roman"/>
          <w:bCs/>
        </w:rPr>
        <w:t>, 2020.</w:t>
      </w:r>
    </w:p>
    <w:p w:rsidR="00E44EA5" w:rsidRPr="00E44EA5" w:rsidRDefault="00E44EA5" w:rsidP="00E44EA5">
      <w:pPr>
        <w:spacing w:after="0" w:line="240" w:lineRule="auto"/>
        <w:jc w:val="both"/>
        <w:rPr>
          <w:rFonts w:ascii="Times New Roman" w:hAnsi="Times New Roman"/>
          <w:bCs/>
          <w:sz w:val="8"/>
        </w:rPr>
      </w:pPr>
    </w:p>
    <w:p w:rsidR="00277AA6" w:rsidRDefault="00E44EA5" w:rsidP="00E44EA5">
      <w:pPr>
        <w:spacing w:after="0" w:line="360" w:lineRule="auto"/>
        <w:jc w:val="both"/>
        <w:rPr>
          <w:rFonts w:ascii="Times New Roman" w:hAnsi="Times New Roman"/>
          <w:bCs/>
        </w:rPr>
      </w:pPr>
      <w:r w:rsidRPr="0077409D">
        <w:rPr>
          <w:rFonts w:ascii="Times New Roman" w:hAnsi="Times New Roman"/>
          <w:bCs/>
        </w:rPr>
        <w:t>b) Any other matter with the permission of the Chair and Majority of Directors.</w:t>
      </w:r>
    </w:p>
    <w:p w:rsidR="00277AA6" w:rsidRPr="00B71C7E" w:rsidRDefault="00B71C7E" w:rsidP="00B71C7E">
      <w:pPr>
        <w:jc w:val="both"/>
        <w:rPr>
          <w:rFonts w:ascii="Times New Roman" w:hAnsi="Times New Roman" w:cs="Times New Roman"/>
        </w:rPr>
      </w:pPr>
      <w:r>
        <w:rPr>
          <w:rFonts w:ascii="Times New Roman" w:hAnsi="Times New Roman" w:cs="Times New Roman"/>
        </w:rPr>
        <w:t>Further we would also like to update the BSE Limited that the trading window which is already closed and shall remain closed till the expiry of 48 hours after the declaration/approval of financial results for all the Promoters, Directors, KMPs and relatives of all specified persons as may be specified in company’s code of conduct and/or SEBI (Prevention of Insider Trading) Regulations, 2015, and other provisions as may be applicable on the Company.</w:t>
      </w:r>
    </w:p>
    <w:p w:rsidR="00FD6AC2" w:rsidRPr="00E44EA5" w:rsidRDefault="00FD6AC2" w:rsidP="00A87AD8">
      <w:pPr>
        <w:spacing w:after="0" w:line="240" w:lineRule="auto"/>
        <w:jc w:val="both"/>
        <w:rPr>
          <w:rFonts w:ascii="Times New Roman" w:hAnsi="Times New Roman" w:cs="Times New Roman"/>
          <w:sz w:val="8"/>
        </w:rPr>
      </w:pPr>
    </w:p>
    <w:p w:rsidR="00662173" w:rsidRPr="00974072" w:rsidRDefault="00662173" w:rsidP="006D13BC">
      <w:pPr>
        <w:jc w:val="both"/>
        <w:rPr>
          <w:rFonts w:ascii="Times New Roman" w:hAnsi="Times New Roman" w:cs="Times New Roman"/>
        </w:rPr>
      </w:pPr>
      <w:r w:rsidRPr="0077409D">
        <w:rPr>
          <w:rFonts w:ascii="Times New Roman" w:hAnsi="Times New Roman"/>
          <w:bCs/>
        </w:rPr>
        <w:t>Kindly do take it on your record and acknowledge.</w:t>
      </w:r>
    </w:p>
    <w:p w:rsidR="00662173" w:rsidRPr="0077409D" w:rsidRDefault="00662173" w:rsidP="00662173">
      <w:pPr>
        <w:rPr>
          <w:sz w:val="2"/>
        </w:rPr>
      </w:pPr>
    </w:p>
    <w:p w:rsidR="00662173" w:rsidRPr="0077409D" w:rsidRDefault="00662173" w:rsidP="00662173">
      <w:pPr>
        <w:pStyle w:val="NoSpacing"/>
        <w:rPr>
          <w:rFonts w:ascii="Times New Roman" w:hAnsi="Times New Roman"/>
        </w:rPr>
      </w:pPr>
      <w:r w:rsidRPr="0077409D">
        <w:rPr>
          <w:rFonts w:ascii="Times New Roman" w:hAnsi="Times New Roman"/>
        </w:rPr>
        <w:t>Thanking You</w:t>
      </w:r>
    </w:p>
    <w:p w:rsidR="00662173" w:rsidRPr="00734AC9" w:rsidRDefault="00662173" w:rsidP="00734AC9">
      <w:pPr>
        <w:pStyle w:val="NoSpacing"/>
      </w:pPr>
      <w:r w:rsidRPr="0077409D">
        <w:rPr>
          <w:rFonts w:ascii="Times New Roman" w:hAnsi="Times New Roman"/>
          <w:b/>
          <w:bCs/>
        </w:rPr>
        <w:t>For Jyotirgamya</w:t>
      </w:r>
      <w:r w:rsidRPr="0077409D">
        <w:rPr>
          <w:b/>
          <w:bCs/>
        </w:rPr>
        <w:t xml:space="preserve"> </w:t>
      </w:r>
      <w:r w:rsidRPr="0077409D">
        <w:rPr>
          <w:rFonts w:ascii="Times New Roman" w:hAnsi="Times New Roman"/>
          <w:b/>
          <w:bCs/>
        </w:rPr>
        <w:t>Enterprises Limited</w:t>
      </w:r>
    </w:p>
    <w:p w:rsidR="00317601" w:rsidRDefault="00317601" w:rsidP="00662173">
      <w:pPr>
        <w:spacing w:after="0" w:line="240" w:lineRule="auto"/>
        <w:jc w:val="both"/>
        <w:rPr>
          <w:rFonts w:ascii="Times New Roman" w:hAnsi="Times New Roman"/>
          <w:b/>
          <w:bCs/>
        </w:rPr>
      </w:pPr>
    </w:p>
    <w:p w:rsidR="00317601" w:rsidRDefault="00317601" w:rsidP="00662173">
      <w:pPr>
        <w:spacing w:after="0" w:line="240" w:lineRule="auto"/>
        <w:jc w:val="both"/>
        <w:rPr>
          <w:rFonts w:ascii="Times New Roman" w:hAnsi="Times New Roman"/>
          <w:b/>
          <w:bCs/>
        </w:rPr>
      </w:pPr>
    </w:p>
    <w:p w:rsidR="00317601" w:rsidRDefault="00317601" w:rsidP="00662173">
      <w:pPr>
        <w:spacing w:after="0" w:line="240" w:lineRule="auto"/>
        <w:jc w:val="both"/>
        <w:rPr>
          <w:rFonts w:ascii="Times New Roman" w:hAnsi="Times New Roman"/>
          <w:b/>
          <w:bCs/>
        </w:rPr>
      </w:pPr>
    </w:p>
    <w:p w:rsidR="00D62976" w:rsidRPr="0077409D" w:rsidRDefault="00D62976" w:rsidP="00662173">
      <w:pPr>
        <w:spacing w:after="0" w:line="240" w:lineRule="auto"/>
        <w:jc w:val="both"/>
        <w:rPr>
          <w:rFonts w:ascii="Times New Roman" w:hAnsi="Times New Roman"/>
          <w:b/>
          <w:bCs/>
        </w:rPr>
      </w:pPr>
    </w:p>
    <w:p w:rsidR="00662173" w:rsidRPr="0077409D" w:rsidRDefault="00662173" w:rsidP="00662173">
      <w:pPr>
        <w:spacing w:after="0" w:line="240" w:lineRule="auto"/>
        <w:jc w:val="both"/>
        <w:rPr>
          <w:rFonts w:ascii="Times New Roman" w:hAnsi="Times New Roman"/>
          <w:b/>
          <w:bCs/>
        </w:rPr>
      </w:pPr>
      <w:r w:rsidRPr="0077409D">
        <w:rPr>
          <w:rFonts w:ascii="Times New Roman" w:hAnsi="Times New Roman"/>
          <w:b/>
          <w:bCs/>
        </w:rPr>
        <w:t>Sahil Minhaj Khan</w:t>
      </w:r>
    </w:p>
    <w:p w:rsidR="00662173" w:rsidRPr="0077409D" w:rsidRDefault="00662173" w:rsidP="00662173">
      <w:pPr>
        <w:spacing w:after="0" w:line="240" w:lineRule="auto"/>
        <w:jc w:val="both"/>
        <w:rPr>
          <w:rFonts w:ascii="Times New Roman" w:hAnsi="Times New Roman"/>
          <w:b/>
          <w:bCs/>
        </w:rPr>
      </w:pPr>
      <w:r w:rsidRPr="0077409D">
        <w:rPr>
          <w:rFonts w:ascii="Times New Roman" w:hAnsi="Times New Roman"/>
          <w:b/>
          <w:bCs/>
        </w:rPr>
        <w:t>(DIN: 06624897)</w:t>
      </w:r>
    </w:p>
    <w:p w:rsidR="00662173" w:rsidRPr="0077409D" w:rsidRDefault="00662173" w:rsidP="00662173">
      <w:pPr>
        <w:spacing w:after="0" w:line="240" w:lineRule="auto"/>
        <w:jc w:val="both"/>
        <w:rPr>
          <w:rFonts w:ascii="Times New Roman" w:hAnsi="Times New Roman"/>
          <w:b/>
          <w:bCs/>
        </w:rPr>
      </w:pPr>
      <w:r w:rsidRPr="0077409D">
        <w:rPr>
          <w:rFonts w:ascii="Times New Roman" w:hAnsi="Times New Roman"/>
          <w:b/>
          <w:bCs/>
        </w:rPr>
        <w:t>Managing Director</w:t>
      </w:r>
    </w:p>
    <w:p w:rsidR="00662173" w:rsidRPr="0077409D" w:rsidRDefault="00662173" w:rsidP="00662173">
      <w:pPr>
        <w:spacing w:after="0" w:line="240" w:lineRule="auto"/>
        <w:jc w:val="both"/>
        <w:rPr>
          <w:rFonts w:ascii="Times New Roman" w:hAnsi="Times New Roman"/>
          <w:bCs/>
        </w:rPr>
      </w:pPr>
    </w:p>
    <w:p w:rsidR="00662173" w:rsidRPr="0077409D" w:rsidRDefault="00662173" w:rsidP="00662173">
      <w:pPr>
        <w:spacing w:after="0" w:line="240" w:lineRule="auto"/>
        <w:rPr>
          <w:rFonts w:ascii="Times New Roman" w:hAnsi="Times New Roman"/>
          <w:bCs/>
        </w:rPr>
      </w:pPr>
      <w:r w:rsidRPr="0077409D">
        <w:rPr>
          <w:rFonts w:ascii="Times New Roman" w:hAnsi="Times New Roman"/>
          <w:bCs/>
        </w:rPr>
        <w:t xml:space="preserve">Date: </w:t>
      </w:r>
      <w:r w:rsidR="00D62976">
        <w:rPr>
          <w:rFonts w:ascii="Times New Roman" w:hAnsi="Times New Roman"/>
          <w:bCs/>
        </w:rPr>
        <w:t>14.09.</w:t>
      </w:r>
      <w:r>
        <w:rPr>
          <w:rFonts w:ascii="Times New Roman" w:hAnsi="Times New Roman"/>
          <w:bCs/>
        </w:rPr>
        <w:t xml:space="preserve"> 2020</w:t>
      </w:r>
    </w:p>
    <w:p w:rsidR="002034D1" w:rsidRDefault="00662173" w:rsidP="00B26ACE">
      <w:pPr>
        <w:rPr>
          <w:rFonts w:ascii="Times New Roman" w:hAnsi="Times New Roman"/>
          <w:bCs/>
        </w:rPr>
      </w:pPr>
      <w:r w:rsidRPr="0077409D">
        <w:rPr>
          <w:rFonts w:ascii="Times New Roman" w:hAnsi="Times New Roman"/>
          <w:bCs/>
        </w:rPr>
        <w:t>Place: Delhi</w:t>
      </w:r>
    </w:p>
    <w:sectPr w:rsidR="002034D1" w:rsidSect="00B26ACE">
      <w:headerReference w:type="default" r:id="rId6"/>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87C" w:rsidRDefault="00D1787C" w:rsidP="007F739B">
      <w:pPr>
        <w:spacing w:after="0" w:line="240" w:lineRule="auto"/>
      </w:pPr>
      <w:r>
        <w:separator/>
      </w:r>
    </w:p>
  </w:endnote>
  <w:endnote w:type="continuationSeparator" w:id="1">
    <w:p w:rsidR="00D1787C" w:rsidRDefault="00D1787C" w:rsidP="007F7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87C" w:rsidRDefault="00D1787C" w:rsidP="007F739B">
      <w:pPr>
        <w:spacing w:after="0" w:line="240" w:lineRule="auto"/>
      </w:pPr>
      <w:r>
        <w:separator/>
      </w:r>
    </w:p>
  </w:footnote>
  <w:footnote w:type="continuationSeparator" w:id="1">
    <w:p w:rsidR="00D1787C" w:rsidRDefault="00D1787C" w:rsidP="007F73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43" w:type="dxa"/>
      <w:tblInd w:w="108" w:type="dxa"/>
      <w:tblLook w:val="04A0"/>
    </w:tblPr>
    <w:tblGrid>
      <w:gridCol w:w="1263"/>
      <w:gridCol w:w="1047"/>
      <w:gridCol w:w="7233"/>
    </w:tblGrid>
    <w:tr w:rsidR="007F739B" w:rsidRPr="00702EF7" w:rsidTr="00AC7C20">
      <w:trPr>
        <w:trHeight w:val="160"/>
      </w:trPr>
      <w:tc>
        <w:tcPr>
          <w:tcW w:w="1263"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r>
            <w:rPr>
              <w:rFonts w:cs="Calibri"/>
              <w:noProof/>
              <w:color w:val="000000"/>
            </w:rPr>
            <w:drawing>
              <wp:anchor distT="0" distB="0" distL="114300" distR="114300" simplePos="0" relativeHeight="251659264" behindDoc="0" locked="0" layoutInCell="1" allowOverlap="1">
                <wp:simplePos x="0" y="0"/>
                <wp:positionH relativeFrom="column">
                  <wp:posOffset>-268605</wp:posOffset>
                </wp:positionH>
                <wp:positionV relativeFrom="paragraph">
                  <wp:posOffset>-577850</wp:posOffset>
                </wp:positionV>
                <wp:extent cx="1676400" cy="1743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76400" cy="17430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49"/>
          </w:tblGrid>
          <w:tr w:rsidR="007F739B" w:rsidRPr="00702EF7" w:rsidTr="00AC7C20">
            <w:trPr>
              <w:trHeight w:val="160"/>
              <w:tblCellSpacing w:w="0" w:type="dxa"/>
            </w:trPr>
            <w:tc>
              <w:tcPr>
                <w:tcW w:w="949"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r>
        </w:tbl>
        <w:p w:rsidR="007F739B" w:rsidRPr="00702EF7" w:rsidRDefault="007F739B" w:rsidP="00AC7C20">
          <w:pPr>
            <w:spacing w:after="0" w:line="240" w:lineRule="auto"/>
            <w:rPr>
              <w:rFonts w:cs="Calibri"/>
              <w:color w:val="000000"/>
            </w:rPr>
          </w:pPr>
        </w:p>
      </w:tc>
      <w:tc>
        <w:tcPr>
          <w:tcW w:w="1047"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7233"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jc w:val="center"/>
            <w:rPr>
              <w:rFonts w:ascii="Times New Roman" w:hAnsi="Times New Roman"/>
              <w:b/>
              <w:bCs/>
              <w:color w:val="000000"/>
            </w:rPr>
          </w:pPr>
          <w:r w:rsidRPr="00702EF7">
            <w:rPr>
              <w:rFonts w:ascii="Times New Roman" w:hAnsi="Times New Roman"/>
              <w:b/>
              <w:bCs/>
              <w:color w:val="000000"/>
            </w:rPr>
            <w:t>JYOTIRGAMYA ENTERPRISES LIMITED</w:t>
          </w:r>
        </w:p>
      </w:tc>
    </w:tr>
    <w:tr w:rsidR="007F739B" w:rsidRPr="00702EF7" w:rsidTr="00AC7C20">
      <w:trPr>
        <w:trHeight w:val="160"/>
      </w:trPr>
      <w:tc>
        <w:tcPr>
          <w:tcW w:w="1263"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1047"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7233"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jc w:val="center"/>
            <w:rPr>
              <w:rFonts w:ascii="Times New Roman" w:hAnsi="Times New Roman"/>
              <w:b/>
              <w:bCs/>
              <w:color w:val="000000"/>
            </w:rPr>
          </w:pPr>
          <w:r w:rsidRPr="00702EF7">
            <w:rPr>
              <w:rFonts w:ascii="Times New Roman" w:hAnsi="Times New Roman"/>
              <w:b/>
              <w:bCs/>
              <w:color w:val="000000"/>
            </w:rPr>
            <w:t xml:space="preserve">Regd. Office: </w:t>
          </w:r>
          <w:r>
            <w:rPr>
              <w:rFonts w:ascii="Times New Roman" w:hAnsi="Times New Roman"/>
              <w:color w:val="000000"/>
            </w:rPr>
            <w:t>Office No. 3, IInd Floor, P-</w:t>
          </w:r>
          <w:r w:rsidRPr="00702EF7">
            <w:rPr>
              <w:rFonts w:ascii="Times New Roman" w:hAnsi="Times New Roman"/>
              <w:color w:val="000000"/>
            </w:rPr>
            <w:t>37/38, Gomti Complex,</w:t>
          </w:r>
        </w:p>
      </w:tc>
    </w:tr>
    <w:tr w:rsidR="007F739B" w:rsidRPr="00702EF7" w:rsidTr="00AC7C20">
      <w:trPr>
        <w:trHeight w:val="160"/>
      </w:trPr>
      <w:tc>
        <w:tcPr>
          <w:tcW w:w="1263"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1047"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7233"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jc w:val="center"/>
            <w:rPr>
              <w:rFonts w:ascii="Times New Roman" w:hAnsi="Times New Roman"/>
              <w:color w:val="000000"/>
            </w:rPr>
          </w:pPr>
          <w:r w:rsidRPr="006C729C">
            <w:rPr>
              <w:rFonts w:ascii="Times New Roman" w:hAnsi="Times New Roman"/>
              <w:color w:val="000000"/>
            </w:rPr>
            <w:t>Pandav Nagar, Mayur Vihar, Phase-1</w:t>
          </w:r>
          <w:r>
            <w:rPr>
              <w:rFonts w:ascii="Times New Roman" w:hAnsi="Times New Roman"/>
              <w:color w:val="000000"/>
            </w:rPr>
            <w:t>,</w:t>
          </w:r>
        </w:p>
      </w:tc>
    </w:tr>
    <w:tr w:rsidR="007F739B" w:rsidRPr="00702EF7" w:rsidTr="00AC7C20">
      <w:trPr>
        <w:trHeight w:val="160"/>
      </w:trPr>
      <w:tc>
        <w:tcPr>
          <w:tcW w:w="1263"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1047"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7233"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jc w:val="center"/>
            <w:rPr>
              <w:rFonts w:ascii="Times New Roman" w:hAnsi="Times New Roman"/>
              <w:color w:val="000000"/>
            </w:rPr>
          </w:pPr>
          <w:r w:rsidRPr="006C729C">
            <w:rPr>
              <w:rFonts w:ascii="Times New Roman" w:hAnsi="Times New Roman"/>
              <w:color w:val="000000"/>
            </w:rPr>
            <w:t>East Delhi</w:t>
          </w:r>
          <w:r w:rsidRPr="00702EF7">
            <w:rPr>
              <w:rFonts w:ascii="Times New Roman" w:hAnsi="Times New Roman"/>
              <w:color w:val="000000"/>
            </w:rPr>
            <w:t>– 110091.</w:t>
          </w:r>
        </w:p>
      </w:tc>
    </w:tr>
    <w:tr w:rsidR="007F739B" w:rsidRPr="00702EF7" w:rsidTr="00AC7C20">
      <w:trPr>
        <w:trHeight w:val="160"/>
      </w:trPr>
      <w:tc>
        <w:tcPr>
          <w:tcW w:w="1263"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1047"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7233"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jc w:val="center"/>
            <w:rPr>
              <w:rFonts w:ascii="Times New Roman" w:hAnsi="Times New Roman"/>
              <w:b/>
              <w:bCs/>
              <w:color w:val="000000"/>
            </w:rPr>
          </w:pPr>
          <w:r w:rsidRPr="00702EF7">
            <w:rPr>
              <w:rFonts w:ascii="Times New Roman" w:hAnsi="Times New Roman"/>
              <w:b/>
              <w:bCs/>
              <w:color w:val="000000"/>
            </w:rPr>
            <w:t>CIN:</w:t>
          </w:r>
          <w:r w:rsidRPr="00702EF7">
            <w:rPr>
              <w:rFonts w:ascii="Times New Roman" w:hAnsi="Times New Roman"/>
              <w:color w:val="000000"/>
            </w:rPr>
            <w:t xml:space="preserve"> </w:t>
          </w:r>
          <w:r w:rsidRPr="00E60B91">
            <w:rPr>
              <w:rFonts w:ascii="Times New Roman" w:hAnsi="Times New Roman"/>
              <w:color w:val="000000"/>
            </w:rPr>
            <w:t>L24100DL1986PLC234423</w:t>
          </w:r>
        </w:p>
      </w:tc>
    </w:tr>
    <w:tr w:rsidR="007F739B" w:rsidRPr="00702EF7" w:rsidTr="00AC7C20">
      <w:trPr>
        <w:trHeight w:val="160"/>
      </w:trPr>
      <w:tc>
        <w:tcPr>
          <w:tcW w:w="1263" w:type="dxa"/>
          <w:tcBorders>
            <w:top w:val="nil"/>
            <w:left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1047" w:type="dxa"/>
          <w:tcBorders>
            <w:top w:val="nil"/>
            <w:left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7233" w:type="dxa"/>
          <w:tcBorders>
            <w:top w:val="nil"/>
            <w:left w:val="nil"/>
            <w:right w:val="nil"/>
          </w:tcBorders>
          <w:shd w:val="clear" w:color="auto" w:fill="auto"/>
          <w:noWrap/>
          <w:vAlign w:val="bottom"/>
          <w:hideMark/>
        </w:tcPr>
        <w:p w:rsidR="007F739B" w:rsidRPr="00702EF7" w:rsidRDefault="007F739B" w:rsidP="00AC7C20">
          <w:pPr>
            <w:spacing w:after="0" w:line="240" w:lineRule="auto"/>
            <w:jc w:val="center"/>
            <w:rPr>
              <w:rFonts w:ascii="Times New Roman" w:hAnsi="Times New Roman"/>
              <w:b/>
              <w:bCs/>
              <w:color w:val="000000"/>
            </w:rPr>
          </w:pPr>
          <w:r w:rsidRPr="00702EF7">
            <w:rPr>
              <w:rFonts w:ascii="Times New Roman" w:hAnsi="Times New Roman"/>
              <w:b/>
              <w:bCs/>
              <w:color w:val="000000"/>
            </w:rPr>
            <w:t>Ph:</w:t>
          </w:r>
          <w:r w:rsidRPr="00702EF7">
            <w:rPr>
              <w:rFonts w:ascii="Times New Roman" w:hAnsi="Times New Roman"/>
              <w:color w:val="000000"/>
            </w:rPr>
            <w:t xml:space="preserve"> +91-9205562494, </w:t>
          </w:r>
          <w:r w:rsidRPr="00702EF7">
            <w:rPr>
              <w:rFonts w:ascii="Times New Roman" w:hAnsi="Times New Roman"/>
              <w:b/>
              <w:bCs/>
              <w:color w:val="000000"/>
            </w:rPr>
            <w:t>Email:</w:t>
          </w:r>
          <w:r w:rsidRPr="00702EF7">
            <w:rPr>
              <w:rFonts w:ascii="Times New Roman" w:hAnsi="Times New Roman"/>
              <w:color w:val="000000"/>
            </w:rPr>
            <w:t xml:space="preserve"> jyotirgamyaenterprises@gmail.com</w:t>
          </w:r>
        </w:p>
      </w:tc>
    </w:tr>
    <w:tr w:rsidR="007F739B" w:rsidRPr="00702EF7" w:rsidTr="00AC7C20">
      <w:trPr>
        <w:trHeight w:val="160"/>
      </w:trPr>
      <w:tc>
        <w:tcPr>
          <w:tcW w:w="1263" w:type="dxa"/>
          <w:tcBorders>
            <w:top w:val="nil"/>
            <w:left w:val="nil"/>
            <w:bottom w:val="single" w:sz="4" w:space="0" w:color="auto"/>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1047" w:type="dxa"/>
          <w:tcBorders>
            <w:top w:val="nil"/>
            <w:left w:val="nil"/>
            <w:bottom w:val="single" w:sz="4" w:space="0" w:color="auto"/>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7233" w:type="dxa"/>
          <w:tcBorders>
            <w:top w:val="nil"/>
            <w:left w:val="nil"/>
            <w:bottom w:val="single" w:sz="4" w:space="0" w:color="auto"/>
            <w:right w:val="nil"/>
          </w:tcBorders>
          <w:shd w:val="clear" w:color="auto" w:fill="auto"/>
          <w:noWrap/>
          <w:vAlign w:val="bottom"/>
          <w:hideMark/>
        </w:tcPr>
        <w:p w:rsidR="007F739B" w:rsidRDefault="006A6254" w:rsidP="00AC7C20">
          <w:pPr>
            <w:spacing w:after="0" w:line="240" w:lineRule="auto"/>
            <w:jc w:val="center"/>
          </w:pPr>
          <w:hyperlink w:history="1">
            <w:r w:rsidR="007F739B" w:rsidRPr="0032573B">
              <w:rPr>
                <w:rStyle w:val="Hyperlink"/>
                <w:rFonts w:ascii="Times New Roman" w:hAnsi="Times New Roman"/>
                <w:b/>
                <w:bCs/>
              </w:rPr>
              <w:t>Website</w:t>
            </w:r>
            <w:r w:rsidR="007F739B" w:rsidRPr="0032573B">
              <w:rPr>
                <w:rStyle w:val="Hyperlink"/>
                <w:rFonts w:ascii="Times New Roman" w:hAnsi="Times New Roman"/>
              </w:rPr>
              <w:t>- www.jelglobe.com</w:t>
            </w:r>
          </w:hyperlink>
        </w:p>
        <w:p w:rsidR="007F739B" w:rsidRPr="00702EF7" w:rsidRDefault="007F739B" w:rsidP="00AC7C20">
          <w:pPr>
            <w:spacing w:after="0" w:line="240" w:lineRule="auto"/>
            <w:jc w:val="center"/>
            <w:rPr>
              <w:rFonts w:ascii="Times New Roman" w:hAnsi="Times New Roman"/>
              <w:b/>
              <w:bCs/>
              <w:color w:val="000000"/>
              <w:u w:val="single"/>
            </w:rPr>
          </w:pPr>
        </w:p>
      </w:tc>
    </w:tr>
  </w:tbl>
  <w:p w:rsidR="007F739B" w:rsidRDefault="007F73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A87AD8"/>
    <w:rsid w:val="00096B6C"/>
    <w:rsid w:val="000B7F2D"/>
    <w:rsid w:val="0016328D"/>
    <w:rsid w:val="001E0E53"/>
    <w:rsid w:val="00277AA6"/>
    <w:rsid w:val="00295EBC"/>
    <w:rsid w:val="00297780"/>
    <w:rsid w:val="00317601"/>
    <w:rsid w:val="00346E43"/>
    <w:rsid w:val="003C5D35"/>
    <w:rsid w:val="004057A9"/>
    <w:rsid w:val="00412B05"/>
    <w:rsid w:val="00473AA0"/>
    <w:rsid w:val="005074DA"/>
    <w:rsid w:val="00581DC3"/>
    <w:rsid w:val="00612DD9"/>
    <w:rsid w:val="0064069D"/>
    <w:rsid w:val="00642016"/>
    <w:rsid w:val="00662173"/>
    <w:rsid w:val="006A6254"/>
    <w:rsid w:val="006D13BC"/>
    <w:rsid w:val="00734AC9"/>
    <w:rsid w:val="00785C51"/>
    <w:rsid w:val="007C502F"/>
    <w:rsid w:val="007C5191"/>
    <w:rsid w:val="007F739B"/>
    <w:rsid w:val="008D1546"/>
    <w:rsid w:val="008E4BE3"/>
    <w:rsid w:val="008F488F"/>
    <w:rsid w:val="008F7F9E"/>
    <w:rsid w:val="00974072"/>
    <w:rsid w:val="009852B3"/>
    <w:rsid w:val="00A31DE1"/>
    <w:rsid w:val="00A854EE"/>
    <w:rsid w:val="00A87AD8"/>
    <w:rsid w:val="00AF0971"/>
    <w:rsid w:val="00B26ACE"/>
    <w:rsid w:val="00B42416"/>
    <w:rsid w:val="00B71C7E"/>
    <w:rsid w:val="00BA7E8B"/>
    <w:rsid w:val="00C13279"/>
    <w:rsid w:val="00C409CA"/>
    <w:rsid w:val="00D1787C"/>
    <w:rsid w:val="00D34273"/>
    <w:rsid w:val="00D62976"/>
    <w:rsid w:val="00D974A9"/>
    <w:rsid w:val="00DC3BDF"/>
    <w:rsid w:val="00DF7B1D"/>
    <w:rsid w:val="00E44EA5"/>
    <w:rsid w:val="00E75A17"/>
    <w:rsid w:val="00E76E4F"/>
    <w:rsid w:val="00EA3744"/>
    <w:rsid w:val="00EB728E"/>
    <w:rsid w:val="00FC545F"/>
    <w:rsid w:val="00FD6AC2"/>
    <w:rsid w:val="00FE0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4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AD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7F7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39B"/>
  </w:style>
  <w:style w:type="paragraph" w:styleId="Footer">
    <w:name w:val="footer"/>
    <w:basedOn w:val="Normal"/>
    <w:link w:val="FooterChar"/>
    <w:uiPriority w:val="99"/>
    <w:unhideWhenUsed/>
    <w:rsid w:val="007F7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39B"/>
  </w:style>
  <w:style w:type="character" w:styleId="Hyperlink">
    <w:name w:val="Hyperlink"/>
    <w:basedOn w:val="DefaultParagraphFont"/>
    <w:uiPriority w:val="99"/>
    <w:unhideWhenUsed/>
    <w:rsid w:val="007F739B"/>
    <w:rPr>
      <w:color w:val="0000FF" w:themeColor="hyperlink"/>
      <w:u w:val="single"/>
    </w:rPr>
  </w:style>
  <w:style w:type="paragraph" w:styleId="BalloonText">
    <w:name w:val="Balloon Text"/>
    <w:basedOn w:val="Normal"/>
    <w:link w:val="BalloonTextChar"/>
    <w:uiPriority w:val="99"/>
    <w:semiHidden/>
    <w:unhideWhenUsed/>
    <w:rsid w:val="00734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AD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7F7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39B"/>
  </w:style>
  <w:style w:type="paragraph" w:styleId="Footer">
    <w:name w:val="footer"/>
    <w:basedOn w:val="Normal"/>
    <w:link w:val="FooterChar"/>
    <w:uiPriority w:val="99"/>
    <w:unhideWhenUsed/>
    <w:rsid w:val="007F7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39B"/>
  </w:style>
  <w:style w:type="character" w:styleId="Hyperlink">
    <w:name w:val="Hyperlink"/>
    <w:basedOn w:val="DefaultParagraphFont"/>
    <w:uiPriority w:val="99"/>
    <w:unhideWhenUsed/>
    <w:rsid w:val="007F73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MA AGK IT</cp:lastModifiedBy>
  <cp:revision>24</cp:revision>
  <cp:lastPrinted>2020-07-03T12:31:00Z</cp:lastPrinted>
  <dcterms:created xsi:type="dcterms:W3CDTF">2020-07-01T09:42:00Z</dcterms:created>
  <dcterms:modified xsi:type="dcterms:W3CDTF">2020-09-14T16:59:00Z</dcterms:modified>
</cp:coreProperties>
</file>