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41" w:rsidRPr="00514041" w:rsidRDefault="00514041" w:rsidP="00514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041">
        <w:rPr>
          <w:rFonts w:ascii="Times New Roman" w:hAnsi="Times New Roman" w:cs="Times New Roman"/>
          <w:b/>
          <w:sz w:val="28"/>
          <w:szCs w:val="28"/>
          <w:u w:val="single"/>
        </w:rPr>
        <w:t>Brief Profile</w:t>
      </w:r>
    </w:p>
    <w:p w:rsidR="00514041" w:rsidRDefault="00514041"/>
    <w:tbl>
      <w:tblPr>
        <w:tblStyle w:val="TableGrid"/>
        <w:tblW w:w="9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663"/>
        <w:gridCol w:w="4904"/>
      </w:tblGrid>
      <w:tr w:rsidR="00514041" w:rsidRPr="00486797" w:rsidTr="004C2D4B">
        <w:trPr>
          <w:trHeight w:val="197"/>
        </w:trPr>
        <w:tc>
          <w:tcPr>
            <w:tcW w:w="851" w:type="dxa"/>
            <w:shd w:val="clear" w:color="auto" w:fill="8DB3E2" w:themeFill="text2" w:themeFillTint="66"/>
          </w:tcPr>
          <w:p w:rsidR="00514041" w:rsidRPr="009312B1" w:rsidRDefault="00514041" w:rsidP="004C2D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2B1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3663" w:type="dxa"/>
            <w:shd w:val="clear" w:color="auto" w:fill="8DB3E2" w:themeFill="text2" w:themeFillTint="66"/>
          </w:tcPr>
          <w:p w:rsidR="00514041" w:rsidRPr="009312B1" w:rsidRDefault="00514041" w:rsidP="004C2D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2B1">
              <w:rPr>
                <w:rFonts w:ascii="Times New Roman" w:hAnsi="Times New Roman" w:cs="Times New Roman"/>
                <w:b/>
                <w:sz w:val="20"/>
                <w:szCs w:val="20"/>
              </w:rPr>
              <w:t>Disclosure Requirement</w:t>
            </w:r>
          </w:p>
        </w:tc>
        <w:tc>
          <w:tcPr>
            <w:tcW w:w="4904" w:type="dxa"/>
            <w:shd w:val="clear" w:color="auto" w:fill="8DB3E2" w:themeFill="text2" w:themeFillTint="66"/>
          </w:tcPr>
          <w:p w:rsidR="00514041" w:rsidRPr="009312B1" w:rsidRDefault="00514041" w:rsidP="004C2D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2B1">
              <w:rPr>
                <w:rFonts w:ascii="Times New Roman" w:hAnsi="Times New Roman" w:cs="Times New Roman"/>
                <w:b/>
                <w:sz w:val="20"/>
                <w:szCs w:val="20"/>
              </w:rPr>
              <w:t>Details</w:t>
            </w:r>
          </w:p>
        </w:tc>
      </w:tr>
      <w:tr w:rsidR="00514041" w:rsidRPr="00486797" w:rsidTr="004C2D4B">
        <w:trPr>
          <w:trHeight w:val="197"/>
        </w:trPr>
        <w:tc>
          <w:tcPr>
            <w:tcW w:w="851" w:type="dxa"/>
          </w:tcPr>
          <w:p w:rsidR="00514041" w:rsidRPr="0000764E" w:rsidRDefault="00514041" w:rsidP="004C2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63" w:type="dxa"/>
          </w:tcPr>
          <w:p w:rsidR="00514041" w:rsidRPr="00486797" w:rsidRDefault="00514041" w:rsidP="004C2D4B">
            <w:pPr>
              <w:pStyle w:val="NoSpacing"/>
              <w:rPr>
                <w:rFonts w:ascii="Times New Roman" w:hAnsi="Times New Roman" w:cs="Times New Roman"/>
              </w:rPr>
            </w:pPr>
            <w:r w:rsidRPr="00486797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904" w:type="dxa"/>
          </w:tcPr>
          <w:p w:rsidR="00514041" w:rsidRPr="00486797" w:rsidRDefault="00514041" w:rsidP="005140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Mohammad Ghayasuddin Khan </w:t>
            </w:r>
          </w:p>
        </w:tc>
      </w:tr>
      <w:tr w:rsidR="00514041" w:rsidRPr="00486797" w:rsidTr="004C2D4B">
        <w:trPr>
          <w:trHeight w:val="215"/>
        </w:trPr>
        <w:tc>
          <w:tcPr>
            <w:tcW w:w="851" w:type="dxa"/>
          </w:tcPr>
          <w:p w:rsidR="00514041" w:rsidRPr="0000764E" w:rsidRDefault="00514041" w:rsidP="004C2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63" w:type="dxa"/>
          </w:tcPr>
          <w:p w:rsidR="00514041" w:rsidRPr="00486797" w:rsidRDefault="00514041" w:rsidP="004C2D4B">
            <w:pPr>
              <w:pStyle w:val="NoSpacing"/>
              <w:rPr>
                <w:rFonts w:ascii="Times New Roman" w:hAnsi="Times New Roman" w:cs="Times New Roman"/>
              </w:rPr>
            </w:pPr>
            <w:r w:rsidRPr="00486797">
              <w:rPr>
                <w:rFonts w:ascii="Times New Roman" w:hAnsi="Times New Roman" w:cs="Times New Roman"/>
              </w:rPr>
              <w:t>Director Identification Number (DIN)</w:t>
            </w:r>
          </w:p>
        </w:tc>
        <w:tc>
          <w:tcPr>
            <w:tcW w:w="4904" w:type="dxa"/>
          </w:tcPr>
          <w:p w:rsidR="00514041" w:rsidRPr="00430EB2" w:rsidRDefault="00514041" w:rsidP="004C2D4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09054836</w:t>
            </w:r>
          </w:p>
        </w:tc>
      </w:tr>
      <w:tr w:rsidR="00514041" w:rsidRPr="00486797" w:rsidTr="004C2D4B">
        <w:trPr>
          <w:trHeight w:val="215"/>
        </w:trPr>
        <w:tc>
          <w:tcPr>
            <w:tcW w:w="851" w:type="dxa"/>
          </w:tcPr>
          <w:p w:rsidR="00514041" w:rsidRPr="0000764E" w:rsidRDefault="00514041" w:rsidP="004C2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4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63" w:type="dxa"/>
          </w:tcPr>
          <w:p w:rsidR="00514041" w:rsidRPr="00486797" w:rsidRDefault="00514041" w:rsidP="004C2D4B">
            <w:pPr>
              <w:pStyle w:val="NoSpacing"/>
              <w:rPr>
                <w:rFonts w:ascii="Times New Roman" w:hAnsi="Times New Roman" w:cs="Times New Roman"/>
              </w:rPr>
            </w:pPr>
            <w:r w:rsidRPr="00486797">
              <w:rPr>
                <w:rFonts w:ascii="Times New Roman" w:hAnsi="Times New Roman" w:cs="Times New Roman"/>
              </w:rPr>
              <w:t>D.O.B.</w:t>
            </w:r>
          </w:p>
        </w:tc>
        <w:tc>
          <w:tcPr>
            <w:tcW w:w="4904" w:type="dxa"/>
          </w:tcPr>
          <w:p w:rsidR="00514041" w:rsidRPr="00430EB2" w:rsidRDefault="00514041" w:rsidP="004C2D4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10.06.1962</w:t>
            </w:r>
          </w:p>
        </w:tc>
      </w:tr>
      <w:tr w:rsidR="00514041" w:rsidRPr="00486797" w:rsidTr="004C2D4B">
        <w:trPr>
          <w:trHeight w:val="233"/>
        </w:trPr>
        <w:tc>
          <w:tcPr>
            <w:tcW w:w="851" w:type="dxa"/>
          </w:tcPr>
          <w:p w:rsidR="00514041" w:rsidRPr="0000764E" w:rsidRDefault="00514041" w:rsidP="004C2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4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63" w:type="dxa"/>
          </w:tcPr>
          <w:p w:rsidR="00514041" w:rsidRPr="00486797" w:rsidRDefault="00514041" w:rsidP="004C2D4B">
            <w:pPr>
              <w:pStyle w:val="NoSpacing"/>
              <w:rPr>
                <w:rFonts w:ascii="Times New Roman" w:hAnsi="Times New Roman" w:cs="Times New Roman"/>
              </w:rPr>
            </w:pPr>
            <w:r w:rsidRPr="00486797">
              <w:rPr>
                <w:rFonts w:ascii="Times New Roman" w:hAnsi="Times New Roman" w:cs="Times New Roman"/>
              </w:rPr>
              <w:t>Qualification</w:t>
            </w:r>
          </w:p>
        </w:tc>
        <w:tc>
          <w:tcPr>
            <w:tcW w:w="4904" w:type="dxa"/>
          </w:tcPr>
          <w:p w:rsidR="00514041" w:rsidRPr="00430EB2" w:rsidRDefault="00514041" w:rsidP="004C2D4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MBBS, MD</w:t>
            </w:r>
          </w:p>
        </w:tc>
      </w:tr>
      <w:tr w:rsidR="00514041" w:rsidRPr="00486797" w:rsidTr="004C2D4B">
        <w:trPr>
          <w:trHeight w:val="233"/>
        </w:trPr>
        <w:tc>
          <w:tcPr>
            <w:tcW w:w="851" w:type="dxa"/>
          </w:tcPr>
          <w:p w:rsidR="00514041" w:rsidRPr="0000764E" w:rsidRDefault="00514041" w:rsidP="004C2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4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63" w:type="dxa"/>
          </w:tcPr>
          <w:p w:rsidR="00514041" w:rsidRPr="00900135" w:rsidRDefault="00514041" w:rsidP="004C2D4B">
            <w:pPr>
              <w:jc w:val="both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Designation (to which appointed)</w:t>
            </w:r>
          </w:p>
        </w:tc>
        <w:tc>
          <w:tcPr>
            <w:tcW w:w="4904" w:type="dxa"/>
          </w:tcPr>
          <w:p w:rsidR="00514041" w:rsidRPr="00900135" w:rsidRDefault="00514041" w:rsidP="004C2D4B">
            <w:pPr>
              <w:jc w:val="both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Independent </w:t>
            </w:r>
            <w:r w:rsidR="002B09AF">
              <w:rPr>
                <w:rFonts w:ascii="Times New Roman" w:hAnsi="Times New Roman" w:cs="Times New Roman"/>
              </w:rPr>
              <w:t xml:space="preserve">Additional </w:t>
            </w:r>
            <w:r w:rsidRPr="00900135">
              <w:rPr>
                <w:rFonts w:ascii="Times New Roman" w:hAnsi="Times New Roman" w:cs="Times New Roman"/>
              </w:rPr>
              <w:t>Director</w:t>
            </w:r>
          </w:p>
        </w:tc>
      </w:tr>
      <w:tr w:rsidR="00514041" w:rsidRPr="00486797" w:rsidTr="004C2D4B">
        <w:trPr>
          <w:trHeight w:val="233"/>
        </w:trPr>
        <w:tc>
          <w:tcPr>
            <w:tcW w:w="851" w:type="dxa"/>
          </w:tcPr>
          <w:p w:rsidR="00514041" w:rsidRPr="0000764E" w:rsidRDefault="00514041" w:rsidP="004C2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4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63" w:type="dxa"/>
          </w:tcPr>
          <w:p w:rsidR="00514041" w:rsidRPr="00900135" w:rsidRDefault="00514041" w:rsidP="004C2D4B">
            <w:pPr>
              <w:pStyle w:val="NoSpacing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Expertise in specific area</w:t>
            </w:r>
          </w:p>
        </w:tc>
        <w:tc>
          <w:tcPr>
            <w:tcW w:w="4904" w:type="dxa"/>
          </w:tcPr>
          <w:p w:rsidR="00514041" w:rsidRPr="00900135" w:rsidRDefault="00514041" w:rsidP="009D5A0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900135">
              <w:rPr>
                <w:rFonts w:ascii="Times New Roman" w:hAnsi="Times New Roman" w:cs="Times New Roman"/>
              </w:rPr>
              <w:t xml:space="preserve">e has vast experience in </w:t>
            </w:r>
            <w:r w:rsidR="009D5A05">
              <w:rPr>
                <w:rFonts w:ascii="Times New Roman" w:hAnsi="Times New Roman" w:cs="Times New Roman"/>
              </w:rPr>
              <w:t>Medical</w:t>
            </w:r>
            <w:r>
              <w:rPr>
                <w:rFonts w:ascii="Times New Roman" w:hAnsi="Times New Roman" w:cs="Times New Roman"/>
              </w:rPr>
              <w:t xml:space="preserve"> and Medicine Line</w:t>
            </w:r>
            <w:r w:rsidRPr="00900135">
              <w:rPr>
                <w:rFonts w:ascii="Times New Roman" w:hAnsi="Times New Roman" w:cs="Times New Roman"/>
              </w:rPr>
              <w:t>.</w:t>
            </w:r>
          </w:p>
        </w:tc>
      </w:tr>
      <w:tr w:rsidR="00514041" w:rsidRPr="00486797" w:rsidTr="004C2D4B">
        <w:trPr>
          <w:trHeight w:val="512"/>
        </w:trPr>
        <w:tc>
          <w:tcPr>
            <w:tcW w:w="851" w:type="dxa"/>
          </w:tcPr>
          <w:p w:rsidR="00514041" w:rsidRPr="0000764E" w:rsidRDefault="00514041" w:rsidP="004C2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4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63" w:type="dxa"/>
          </w:tcPr>
          <w:p w:rsidR="00514041" w:rsidRPr="00900135" w:rsidRDefault="00514041" w:rsidP="004C2D4B">
            <w:pPr>
              <w:jc w:val="both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Terms and Conditions</w:t>
            </w:r>
          </w:p>
        </w:tc>
        <w:tc>
          <w:tcPr>
            <w:tcW w:w="4904" w:type="dxa"/>
          </w:tcPr>
          <w:p w:rsidR="00514041" w:rsidRPr="00900135" w:rsidRDefault="00514041" w:rsidP="0051404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900135">
              <w:rPr>
                <w:rFonts w:ascii="Times New Roman" w:hAnsi="Times New Roman" w:cs="Times New Roman"/>
              </w:rPr>
              <w:t>e has been appointed as Independent (Non Executive) Director by the Company.</w:t>
            </w:r>
          </w:p>
          <w:p w:rsidR="00514041" w:rsidRPr="00900135" w:rsidRDefault="00514041" w:rsidP="0051404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Remuneration (Sitting Fee) shall be such as mutually agreed between the Board and the Director.</w:t>
            </w:r>
          </w:p>
          <w:p w:rsidR="00514041" w:rsidRPr="00900135" w:rsidRDefault="00514041" w:rsidP="0051404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900135">
              <w:rPr>
                <w:rFonts w:ascii="Times New Roman" w:hAnsi="Times New Roman" w:cs="Times New Roman"/>
              </w:rPr>
              <w:t>e shall be entitled to all such leave and other benefits as are applicable to other employees of the company.</w:t>
            </w:r>
          </w:p>
        </w:tc>
      </w:tr>
      <w:tr w:rsidR="00514041" w:rsidRPr="00486797" w:rsidTr="004C2D4B">
        <w:trPr>
          <w:trHeight w:val="512"/>
        </w:trPr>
        <w:tc>
          <w:tcPr>
            <w:tcW w:w="851" w:type="dxa"/>
          </w:tcPr>
          <w:p w:rsidR="00514041" w:rsidRPr="0000764E" w:rsidRDefault="00514041" w:rsidP="004C2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4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63" w:type="dxa"/>
          </w:tcPr>
          <w:p w:rsidR="00514041" w:rsidRPr="00486797" w:rsidRDefault="00514041" w:rsidP="004C2D4B">
            <w:pPr>
              <w:pStyle w:val="NoSpacing"/>
              <w:rPr>
                <w:rFonts w:ascii="Times New Roman" w:hAnsi="Times New Roman" w:cs="Times New Roman"/>
              </w:rPr>
            </w:pPr>
            <w:r w:rsidRPr="00486797">
              <w:rPr>
                <w:rFonts w:ascii="Times New Roman" w:hAnsi="Times New Roman" w:cs="Times New Roman"/>
              </w:rPr>
              <w:t>Date of First appointment on the Board of the Company</w:t>
            </w:r>
          </w:p>
        </w:tc>
        <w:tc>
          <w:tcPr>
            <w:tcW w:w="4904" w:type="dxa"/>
          </w:tcPr>
          <w:p w:rsidR="00514041" w:rsidRPr="00486797" w:rsidRDefault="00514041" w:rsidP="005140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13.02.2021 (as Additional Independent Director)</w:t>
            </w:r>
          </w:p>
        </w:tc>
      </w:tr>
      <w:tr w:rsidR="00514041" w:rsidRPr="00486797" w:rsidTr="004C2D4B">
        <w:trPr>
          <w:trHeight w:val="638"/>
        </w:trPr>
        <w:tc>
          <w:tcPr>
            <w:tcW w:w="851" w:type="dxa"/>
          </w:tcPr>
          <w:p w:rsidR="00514041" w:rsidRPr="0000764E" w:rsidRDefault="00514041" w:rsidP="004C2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076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63" w:type="dxa"/>
          </w:tcPr>
          <w:p w:rsidR="00514041" w:rsidRPr="00486797" w:rsidRDefault="00514041" w:rsidP="004C2D4B">
            <w:pPr>
              <w:pStyle w:val="NoSpacing"/>
              <w:rPr>
                <w:rFonts w:ascii="Times New Roman" w:hAnsi="Times New Roman" w:cs="Times New Roman"/>
              </w:rPr>
            </w:pPr>
            <w:r w:rsidRPr="00486797">
              <w:rPr>
                <w:rFonts w:ascii="Times New Roman" w:hAnsi="Times New Roman" w:cs="Times New Roman"/>
              </w:rPr>
              <w:t>Shareholding in the Company</w:t>
            </w:r>
          </w:p>
        </w:tc>
        <w:tc>
          <w:tcPr>
            <w:tcW w:w="4904" w:type="dxa"/>
          </w:tcPr>
          <w:p w:rsidR="00514041" w:rsidRPr="00486797" w:rsidRDefault="00514041" w:rsidP="004C2D4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</w:tr>
      <w:tr w:rsidR="00514041" w:rsidRPr="00486797" w:rsidTr="004C2D4B">
        <w:trPr>
          <w:trHeight w:val="215"/>
        </w:trPr>
        <w:tc>
          <w:tcPr>
            <w:tcW w:w="851" w:type="dxa"/>
          </w:tcPr>
          <w:p w:rsidR="00514041" w:rsidRPr="00486797" w:rsidRDefault="00514041" w:rsidP="004C2D4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63" w:type="dxa"/>
          </w:tcPr>
          <w:p w:rsidR="00514041" w:rsidRPr="00486797" w:rsidRDefault="00514041" w:rsidP="004C2D4B">
            <w:pPr>
              <w:pStyle w:val="NoSpacing"/>
              <w:rPr>
                <w:rFonts w:ascii="Times New Roman" w:hAnsi="Times New Roman" w:cs="Times New Roman"/>
              </w:rPr>
            </w:pPr>
            <w:r w:rsidRPr="00486797">
              <w:rPr>
                <w:rFonts w:ascii="Times New Roman" w:hAnsi="Times New Roman" w:cs="Times New Roman"/>
              </w:rPr>
              <w:t>List of Directorship held in other companies</w:t>
            </w:r>
          </w:p>
        </w:tc>
        <w:tc>
          <w:tcPr>
            <w:tcW w:w="4904" w:type="dxa"/>
          </w:tcPr>
          <w:p w:rsidR="00514041" w:rsidRPr="00844EBC" w:rsidRDefault="00514041" w:rsidP="004C2D4B">
            <w:pPr>
              <w:widowControl/>
              <w:autoSpaceDE/>
              <w:autoSpaceDN/>
              <w:spacing w:before="44" w:after="44"/>
              <w:ind w:right="44"/>
              <w:contextualSpacing/>
              <w:rPr>
                <w:rFonts w:ascii="Times New Roman" w:hAnsi="Times New Roman" w:cs="Times New Roman"/>
                <w:color w:val="1D1D1C"/>
                <w:sz w:val="20"/>
                <w:szCs w:val="20"/>
              </w:rPr>
            </w:pPr>
            <w:r w:rsidRPr="00844EBC">
              <w:rPr>
                <w:rFonts w:ascii="Times New Roman" w:hAnsi="Times New Roman" w:cs="Times New Roman"/>
                <w:color w:val="1D1D1C"/>
                <w:sz w:val="20"/>
                <w:szCs w:val="20"/>
              </w:rPr>
              <w:t>NIL</w:t>
            </w:r>
          </w:p>
        </w:tc>
      </w:tr>
      <w:tr w:rsidR="00514041" w:rsidRPr="00486797" w:rsidTr="004C2D4B">
        <w:trPr>
          <w:trHeight w:val="485"/>
        </w:trPr>
        <w:tc>
          <w:tcPr>
            <w:tcW w:w="851" w:type="dxa"/>
          </w:tcPr>
          <w:p w:rsidR="00514041" w:rsidRPr="00486797" w:rsidRDefault="00514041" w:rsidP="004C2D4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63" w:type="dxa"/>
          </w:tcPr>
          <w:p w:rsidR="00514041" w:rsidRPr="00486797" w:rsidRDefault="00514041" w:rsidP="004C2D4B">
            <w:pPr>
              <w:pStyle w:val="NoSpacing"/>
              <w:rPr>
                <w:rFonts w:ascii="Times New Roman" w:hAnsi="Times New Roman" w:cs="Times New Roman"/>
              </w:rPr>
            </w:pPr>
            <w:r w:rsidRPr="00486797">
              <w:rPr>
                <w:rFonts w:ascii="Times New Roman" w:hAnsi="Times New Roman" w:cs="Times New Roman"/>
              </w:rPr>
              <w:t>Names of Listed Entities in which the person holds membership of Committees of the Board</w:t>
            </w:r>
          </w:p>
        </w:tc>
        <w:tc>
          <w:tcPr>
            <w:tcW w:w="4904" w:type="dxa"/>
          </w:tcPr>
          <w:p w:rsidR="00514041" w:rsidRPr="00486797" w:rsidRDefault="00514041" w:rsidP="004C2D4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</w:tr>
      <w:tr w:rsidR="00514041" w:rsidRPr="00486797" w:rsidTr="004C2D4B">
        <w:trPr>
          <w:trHeight w:val="242"/>
        </w:trPr>
        <w:tc>
          <w:tcPr>
            <w:tcW w:w="851" w:type="dxa"/>
          </w:tcPr>
          <w:p w:rsidR="00514041" w:rsidRPr="00486797" w:rsidRDefault="00514041" w:rsidP="004C2D4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63" w:type="dxa"/>
          </w:tcPr>
          <w:p w:rsidR="00514041" w:rsidRPr="00486797" w:rsidRDefault="00514041" w:rsidP="004C2D4B">
            <w:pPr>
              <w:pStyle w:val="NoSpacing"/>
              <w:rPr>
                <w:rFonts w:ascii="Times New Roman" w:hAnsi="Times New Roman" w:cs="Times New Roman"/>
              </w:rPr>
            </w:pPr>
            <w:r w:rsidRPr="00486797">
              <w:rPr>
                <w:rFonts w:ascii="Times New Roman" w:hAnsi="Times New Roman" w:cs="Times New Roman"/>
              </w:rPr>
              <w:t>Relationship between Directors Inter-se</w:t>
            </w:r>
          </w:p>
        </w:tc>
        <w:tc>
          <w:tcPr>
            <w:tcW w:w="4904" w:type="dxa"/>
          </w:tcPr>
          <w:p w:rsidR="00514041" w:rsidRPr="00486797" w:rsidRDefault="00514041" w:rsidP="004C2D4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</w:tr>
    </w:tbl>
    <w:p w:rsidR="00D562B2" w:rsidRDefault="00D562B2"/>
    <w:sectPr w:rsidR="00D562B2" w:rsidSect="00D56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86A1B"/>
    <w:multiLevelType w:val="hybridMultilevel"/>
    <w:tmpl w:val="0088C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4041"/>
    <w:rsid w:val="002B09AF"/>
    <w:rsid w:val="00514041"/>
    <w:rsid w:val="009D5A05"/>
    <w:rsid w:val="00D4289C"/>
    <w:rsid w:val="00D5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40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041"/>
    <w:pPr>
      <w:ind w:left="1016" w:hanging="336"/>
      <w:jc w:val="both"/>
    </w:pPr>
  </w:style>
  <w:style w:type="table" w:styleId="TableGrid">
    <w:name w:val="Table Grid"/>
    <w:basedOn w:val="TableNormal"/>
    <w:uiPriority w:val="59"/>
    <w:rsid w:val="00514041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140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14041"/>
    <w:rPr>
      <w:rFonts w:ascii="Arial" w:eastAsia="Arial" w:hAnsi="Arial" w:cs="Arial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AGK IT</dc:creator>
  <cp:lastModifiedBy>MA AGK IT</cp:lastModifiedBy>
  <cp:revision>2</cp:revision>
  <dcterms:created xsi:type="dcterms:W3CDTF">2021-02-13T12:44:00Z</dcterms:created>
  <dcterms:modified xsi:type="dcterms:W3CDTF">2021-02-13T13:06:00Z</dcterms:modified>
</cp:coreProperties>
</file>