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To,</w:t>
      </w:r>
    </w:p>
    <w:p w:rsidR="00E24F81" w:rsidRPr="009312B1" w:rsidRDefault="00E24F81" w:rsidP="0000764E">
      <w:pPr>
        <w:tabs>
          <w:tab w:val="center" w:pos="4680"/>
        </w:tabs>
        <w:spacing w:after="0"/>
        <w:jc w:val="both"/>
        <w:rPr>
          <w:rFonts w:ascii="Times New Roman" w:hAnsi="Times New Roman" w:cs="Times New Roman"/>
          <w:sz w:val="18"/>
          <w:szCs w:val="18"/>
        </w:rPr>
      </w:pPr>
      <w:r w:rsidRPr="009312B1">
        <w:rPr>
          <w:rFonts w:ascii="Times New Roman" w:hAnsi="Times New Roman" w:cs="Times New Roman"/>
          <w:sz w:val="18"/>
          <w:szCs w:val="18"/>
        </w:rPr>
        <w:t>Department of Corporate Services,</w:t>
      </w:r>
      <w:r w:rsidR="0000764E" w:rsidRPr="009312B1">
        <w:rPr>
          <w:rFonts w:ascii="Times New Roman" w:hAnsi="Times New Roman" w:cs="Times New Roman"/>
          <w:sz w:val="18"/>
          <w:szCs w:val="18"/>
        </w:rPr>
        <w:tab/>
      </w: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b/>
          <w:sz w:val="18"/>
          <w:szCs w:val="18"/>
        </w:rPr>
        <w:t>BSE Limited</w:t>
      </w:r>
      <w:r w:rsidRPr="009312B1">
        <w:rPr>
          <w:rFonts w:ascii="Times New Roman" w:hAnsi="Times New Roman" w:cs="Times New Roman"/>
          <w:sz w:val="18"/>
          <w:szCs w:val="18"/>
        </w:rPr>
        <w:t>,</w:t>
      </w: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Phiroze Jeejeebhoy Towers,</w:t>
      </w: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Dalal Street,</w:t>
      </w: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Mumbai-400001</w:t>
      </w:r>
      <w:r w:rsidR="00A114D3" w:rsidRPr="009312B1">
        <w:rPr>
          <w:rFonts w:ascii="Times New Roman" w:hAnsi="Times New Roman" w:cs="Times New Roman"/>
          <w:sz w:val="18"/>
          <w:szCs w:val="18"/>
        </w:rPr>
        <w:t>.</w:t>
      </w:r>
    </w:p>
    <w:p w:rsidR="00E24F81" w:rsidRPr="009312B1" w:rsidRDefault="00E24F81" w:rsidP="00A114D3">
      <w:pPr>
        <w:spacing w:after="0"/>
        <w:jc w:val="both"/>
        <w:rPr>
          <w:rFonts w:ascii="Times New Roman" w:hAnsi="Times New Roman" w:cs="Times New Roman"/>
          <w:sz w:val="18"/>
          <w:szCs w:val="18"/>
        </w:rPr>
      </w:pP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BSE Script Code: 539246</w:t>
      </w:r>
    </w:p>
    <w:p w:rsidR="00255245" w:rsidRPr="009312B1" w:rsidRDefault="00255245" w:rsidP="00A114D3">
      <w:pPr>
        <w:spacing w:after="0"/>
        <w:jc w:val="both"/>
        <w:rPr>
          <w:rFonts w:ascii="Times New Roman" w:hAnsi="Times New Roman" w:cs="Times New Roman"/>
          <w:sz w:val="18"/>
          <w:szCs w:val="18"/>
        </w:rPr>
      </w:pPr>
    </w:p>
    <w:p w:rsidR="00E24F81" w:rsidRPr="009312B1" w:rsidRDefault="00E24F81" w:rsidP="00A114D3">
      <w:pPr>
        <w:spacing w:after="0"/>
        <w:jc w:val="both"/>
        <w:rPr>
          <w:rFonts w:ascii="Times New Roman" w:hAnsi="Times New Roman" w:cs="Times New Roman"/>
          <w:b/>
          <w:sz w:val="18"/>
          <w:szCs w:val="18"/>
          <w:u w:val="single"/>
        </w:rPr>
      </w:pPr>
      <w:r w:rsidRPr="009312B1">
        <w:rPr>
          <w:rFonts w:ascii="Times New Roman" w:hAnsi="Times New Roman" w:cs="Times New Roman"/>
          <w:b/>
          <w:sz w:val="18"/>
          <w:szCs w:val="18"/>
          <w:u w:val="single"/>
        </w:rPr>
        <w:t>Sub</w:t>
      </w:r>
      <w:r w:rsidR="00255245" w:rsidRPr="009312B1">
        <w:rPr>
          <w:rFonts w:ascii="Times New Roman" w:hAnsi="Times New Roman" w:cs="Times New Roman"/>
          <w:b/>
          <w:sz w:val="18"/>
          <w:szCs w:val="18"/>
          <w:u w:val="single"/>
        </w:rPr>
        <w:t>ject</w:t>
      </w:r>
      <w:r w:rsidRPr="009312B1">
        <w:rPr>
          <w:rFonts w:ascii="Times New Roman" w:hAnsi="Times New Roman" w:cs="Times New Roman"/>
          <w:b/>
          <w:sz w:val="18"/>
          <w:szCs w:val="18"/>
          <w:u w:val="single"/>
        </w:rPr>
        <w:t>: Outcome of the Board Meeting</w:t>
      </w:r>
      <w:r w:rsidR="00255245" w:rsidRPr="009312B1">
        <w:rPr>
          <w:rFonts w:ascii="Times New Roman" w:hAnsi="Times New Roman" w:cs="Times New Roman"/>
          <w:b/>
          <w:sz w:val="18"/>
          <w:szCs w:val="18"/>
          <w:u w:val="single"/>
        </w:rPr>
        <w:t xml:space="preserve"> and </w:t>
      </w:r>
      <w:r w:rsidR="009312B1" w:rsidRPr="009312B1">
        <w:rPr>
          <w:rFonts w:ascii="Times New Roman" w:hAnsi="Times New Roman" w:cs="Times New Roman"/>
          <w:b/>
          <w:sz w:val="18"/>
          <w:szCs w:val="18"/>
          <w:u w:val="single"/>
        </w:rPr>
        <w:t>Un-</w:t>
      </w:r>
      <w:r w:rsidR="00053C3A" w:rsidRPr="009312B1">
        <w:rPr>
          <w:rFonts w:ascii="Times New Roman" w:hAnsi="Times New Roman" w:cs="Times New Roman"/>
          <w:b/>
          <w:sz w:val="18"/>
          <w:szCs w:val="18"/>
          <w:u w:val="single"/>
        </w:rPr>
        <w:t>A</w:t>
      </w:r>
      <w:r w:rsidR="00255245" w:rsidRPr="009312B1">
        <w:rPr>
          <w:rFonts w:ascii="Times New Roman" w:hAnsi="Times New Roman" w:cs="Times New Roman"/>
          <w:b/>
          <w:sz w:val="18"/>
          <w:szCs w:val="18"/>
          <w:u w:val="single"/>
        </w:rPr>
        <w:t>udite</w:t>
      </w:r>
      <w:r w:rsidR="00053C3A" w:rsidRPr="009312B1">
        <w:rPr>
          <w:rFonts w:ascii="Times New Roman" w:hAnsi="Times New Roman" w:cs="Times New Roman"/>
          <w:b/>
          <w:sz w:val="18"/>
          <w:szCs w:val="18"/>
          <w:u w:val="single"/>
        </w:rPr>
        <w:t xml:space="preserve">d Financial Results for Quarter </w:t>
      </w:r>
      <w:r w:rsidR="009312B1" w:rsidRPr="009312B1">
        <w:rPr>
          <w:rFonts w:ascii="Times New Roman" w:hAnsi="Times New Roman" w:cs="Times New Roman"/>
          <w:b/>
          <w:sz w:val="18"/>
          <w:szCs w:val="18"/>
          <w:u w:val="single"/>
        </w:rPr>
        <w:t>Ended on 30</w:t>
      </w:r>
      <w:r w:rsidR="009312B1" w:rsidRPr="009312B1">
        <w:rPr>
          <w:rFonts w:ascii="Times New Roman" w:hAnsi="Times New Roman" w:cs="Times New Roman"/>
          <w:b/>
          <w:sz w:val="18"/>
          <w:szCs w:val="18"/>
          <w:u w:val="single"/>
          <w:vertAlign w:val="superscript"/>
        </w:rPr>
        <w:t>th</w:t>
      </w:r>
      <w:r w:rsidR="009312B1" w:rsidRPr="009312B1">
        <w:rPr>
          <w:rFonts w:ascii="Times New Roman" w:hAnsi="Times New Roman" w:cs="Times New Roman"/>
          <w:b/>
          <w:sz w:val="18"/>
          <w:szCs w:val="18"/>
          <w:u w:val="single"/>
        </w:rPr>
        <w:t xml:space="preserve"> June, 2019</w:t>
      </w:r>
      <w:r w:rsidRPr="009312B1">
        <w:rPr>
          <w:rFonts w:ascii="Times New Roman" w:hAnsi="Times New Roman" w:cs="Times New Roman"/>
          <w:b/>
          <w:sz w:val="18"/>
          <w:szCs w:val="18"/>
          <w:u w:val="single"/>
        </w:rPr>
        <w:t>.</w:t>
      </w:r>
    </w:p>
    <w:p w:rsidR="00E24F81" w:rsidRPr="009312B1" w:rsidRDefault="00E24F81" w:rsidP="00A114D3">
      <w:pPr>
        <w:spacing w:after="0"/>
        <w:ind w:left="2160" w:firstLine="720"/>
        <w:jc w:val="both"/>
        <w:rPr>
          <w:rFonts w:ascii="Times New Roman" w:hAnsi="Times New Roman" w:cs="Times New Roman"/>
          <w:sz w:val="18"/>
          <w:szCs w:val="18"/>
        </w:rPr>
      </w:pP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Dear Sir/Madam,</w:t>
      </w:r>
    </w:p>
    <w:p w:rsidR="00E24F81" w:rsidRPr="009312B1" w:rsidRDefault="00E24F81" w:rsidP="00A114D3">
      <w:pPr>
        <w:spacing w:after="0"/>
        <w:jc w:val="both"/>
        <w:rPr>
          <w:rFonts w:ascii="Times New Roman" w:hAnsi="Times New Roman" w:cs="Times New Roman"/>
          <w:sz w:val="18"/>
          <w:szCs w:val="18"/>
        </w:rPr>
      </w:pPr>
    </w:p>
    <w:p w:rsidR="002C298A" w:rsidRPr="009312B1" w:rsidRDefault="008045DE" w:rsidP="00A114D3">
      <w:pPr>
        <w:spacing w:after="0"/>
        <w:jc w:val="both"/>
        <w:rPr>
          <w:rFonts w:ascii="Times New Roman" w:hAnsi="Times New Roman" w:cs="Times New Roman"/>
          <w:sz w:val="18"/>
          <w:szCs w:val="18"/>
        </w:rPr>
      </w:pPr>
      <w:r w:rsidRPr="009312B1">
        <w:rPr>
          <w:rFonts w:ascii="Times New Roman" w:hAnsi="Times New Roman" w:cs="Times New Roman"/>
          <w:bCs/>
          <w:sz w:val="18"/>
          <w:szCs w:val="18"/>
        </w:rPr>
        <w:t xml:space="preserve">Pursuant to Regulation 30 read with Part A of Schedule III of SEBI (Listing Obligations and Disclosure Requirements) Regulation, 2015, we would like to inform the Board that the meeting of the Board of Directors of </w:t>
      </w:r>
      <w:r w:rsidRPr="009312B1">
        <w:rPr>
          <w:rFonts w:ascii="Times New Roman" w:hAnsi="Times New Roman" w:cs="Times New Roman"/>
          <w:b/>
          <w:bCs/>
          <w:sz w:val="18"/>
          <w:szCs w:val="18"/>
        </w:rPr>
        <w:t>Jyotirgamya Enterprises Limited</w:t>
      </w:r>
      <w:r w:rsidRPr="009312B1">
        <w:rPr>
          <w:rFonts w:ascii="Times New Roman" w:hAnsi="Times New Roman" w:cs="Times New Roman"/>
          <w:bCs/>
          <w:sz w:val="18"/>
          <w:szCs w:val="18"/>
        </w:rPr>
        <w:t xml:space="preserve"> was held today i.e. </w:t>
      </w:r>
      <w:r w:rsidRPr="009312B1">
        <w:rPr>
          <w:rFonts w:ascii="Times New Roman" w:hAnsi="Times New Roman" w:cs="Times New Roman"/>
          <w:b/>
          <w:bCs/>
          <w:sz w:val="18"/>
          <w:szCs w:val="18"/>
        </w:rPr>
        <w:t>August, 14</w:t>
      </w:r>
      <w:r w:rsidRPr="009312B1">
        <w:rPr>
          <w:rFonts w:ascii="Times New Roman" w:hAnsi="Times New Roman" w:cs="Times New Roman"/>
          <w:b/>
          <w:bCs/>
          <w:sz w:val="18"/>
          <w:szCs w:val="18"/>
          <w:vertAlign w:val="superscript"/>
        </w:rPr>
        <w:t xml:space="preserve">th </w:t>
      </w:r>
      <w:r w:rsidRPr="009312B1">
        <w:rPr>
          <w:rFonts w:ascii="Times New Roman" w:hAnsi="Times New Roman" w:cs="Times New Roman"/>
          <w:b/>
          <w:bCs/>
          <w:sz w:val="18"/>
          <w:szCs w:val="18"/>
        </w:rPr>
        <w:t xml:space="preserve">August, 2019 </w:t>
      </w:r>
      <w:r w:rsidRPr="009312B1">
        <w:rPr>
          <w:rFonts w:ascii="Times New Roman" w:hAnsi="Times New Roman" w:cs="Times New Roman"/>
          <w:bCs/>
          <w:sz w:val="18"/>
          <w:szCs w:val="18"/>
        </w:rPr>
        <w:t xml:space="preserve">at </w:t>
      </w:r>
      <w:r w:rsidRPr="009312B1">
        <w:rPr>
          <w:rFonts w:ascii="Times New Roman" w:hAnsi="Times New Roman" w:cs="Times New Roman"/>
          <w:b/>
          <w:bCs/>
          <w:sz w:val="18"/>
          <w:szCs w:val="18"/>
        </w:rPr>
        <w:t>03:00 P.M</w:t>
      </w:r>
      <w:r w:rsidRPr="009312B1">
        <w:rPr>
          <w:rFonts w:ascii="Times New Roman" w:hAnsi="Times New Roman" w:cs="Times New Roman"/>
          <w:bCs/>
          <w:sz w:val="18"/>
          <w:szCs w:val="18"/>
        </w:rPr>
        <w:t xml:space="preserve"> and concluded at </w:t>
      </w:r>
      <w:r w:rsidR="000C09FB">
        <w:rPr>
          <w:rFonts w:ascii="Times New Roman" w:hAnsi="Times New Roman" w:cs="Times New Roman"/>
          <w:b/>
          <w:bCs/>
          <w:sz w:val="18"/>
          <w:szCs w:val="18"/>
        </w:rPr>
        <w:t>05</w:t>
      </w:r>
      <w:r w:rsidRPr="009312B1">
        <w:rPr>
          <w:rFonts w:ascii="Times New Roman" w:hAnsi="Times New Roman" w:cs="Times New Roman"/>
          <w:b/>
          <w:bCs/>
          <w:sz w:val="18"/>
          <w:szCs w:val="18"/>
        </w:rPr>
        <w:t>:30 P.M.</w:t>
      </w:r>
      <w:r w:rsidRPr="009312B1">
        <w:rPr>
          <w:rFonts w:ascii="Times New Roman" w:hAnsi="Times New Roman" w:cs="Times New Roman"/>
          <w:bCs/>
          <w:sz w:val="18"/>
          <w:szCs w:val="18"/>
        </w:rPr>
        <w:t xml:space="preserve"> at the registered office of the Compan</w:t>
      </w:r>
      <w:r w:rsidR="006B468E">
        <w:rPr>
          <w:rFonts w:ascii="Times New Roman" w:hAnsi="Times New Roman" w:cs="Times New Roman"/>
          <w:bCs/>
          <w:sz w:val="18"/>
          <w:szCs w:val="18"/>
        </w:rPr>
        <w:t>y at Office No.3, IInd Floor, P-</w:t>
      </w:r>
      <w:r w:rsidRPr="009312B1">
        <w:rPr>
          <w:rFonts w:ascii="Times New Roman" w:hAnsi="Times New Roman" w:cs="Times New Roman"/>
          <w:bCs/>
          <w:sz w:val="18"/>
          <w:szCs w:val="18"/>
        </w:rPr>
        <w:t>37/38, Gomti Complex, Pand</w:t>
      </w:r>
      <w:r w:rsidR="002D5EAC">
        <w:rPr>
          <w:rFonts w:ascii="Times New Roman" w:hAnsi="Times New Roman" w:cs="Times New Roman"/>
          <w:bCs/>
          <w:sz w:val="18"/>
          <w:szCs w:val="18"/>
        </w:rPr>
        <w:t>av Nagar, Mayur Vihar, Phase-1, East Delhi-</w:t>
      </w:r>
      <w:r w:rsidRPr="009312B1">
        <w:rPr>
          <w:rFonts w:ascii="Times New Roman" w:hAnsi="Times New Roman" w:cs="Times New Roman"/>
          <w:bCs/>
          <w:sz w:val="18"/>
          <w:szCs w:val="18"/>
        </w:rPr>
        <w:t>110091, wherein the board of Directors considered and approved the following:-</w:t>
      </w:r>
    </w:p>
    <w:p w:rsidR="002C298A" w:rsidRPr="009312B1" w:rsidRDefault="002C298A" w:rsidP="00A114D3">
      <w:pPr>
        <w:spacing w:after="0"/>
        <w:jc w:val="both"/>
        <w:rPr>
          <w:rFonts w:ascii="Times New Roman" w:hAnsi="Times New Roman" w:cs="Times New Roman"/>
          <w:sz w:val="18"/>
          <w:szCs w:val="18"/>
        </w:rPr>
      </w:pPr>
    </w:p>
    <w:p w:rsidR="008045DE" w:rsidRPr="009312B1" w:rsidRDefault="009312B1" w:rsidP="008045DE">
      <w:pPr>
        <w:pStyle w:val="ListParagraph"/>
        <w:numPr>
          <w:ilvl w:val="0"/>
          <w:numId w:val="7"/>
        </w:numPr>
        <w:rPr>
          <w:rFonts w:ascii="Times New Roman" w:hAnsi="Times New Roman" w:cs="Times New Roman"/>
          <w:bCs/>
          <w:sz w:val="18"/>
          <w:szCs w:val="18"/>
        </w:rPr>
      </w:pPr>
      <w:r w:rsidRPr="009312B1">
        <w:rPr>
          <w:rFonts w:ascii="Times New Roman" w:hAnsi="Times New Roman" w:cs="Times New Roman"/>
          <w:bCs/>
          <w:sz w:val="18"/>
          <w:szCs w:val="18"/>
        </w:rPr>
        <w:t>Financial R</w:t>
      </w:r>
      <w:r w:rsidR="008045DE" w:rsidRPr="009312B1">
        <w:rPr>
          <w:rFonts w:ascii="Times New Roman" w:hAnsi="Times New Roman" w:cs="Times New Roman"/>
          <w:bCs/>
          <w:sz w:val="18"/>
          <w:szCs w:val="18"/>
        </w:rPr>
        <w:t>esults along with Limited Review Report for the quarter ended 30</w:t>
      </w:r>
      <w:r w:rsidR="008045DE" w:rsidRPr="009312B1">
        <w:rPr>
          <w:rFonts w:ascii="Times New Roman" w:hAnsi="Times New Roman" w:cs="Times New Roman"/>
          <w:bCs/>
          <w:sz w:val="18"/>
          <w:szCs w:val="18"/>
          <w:vertAlign w:val="superscript"/>
        </w:rPr>
        <w:t>th</w:t>
      </w:r>
      <w:r w:rsidR="008045DE" w:rsidRPr="009312B1">
        <w:rPr>
          <w:rFonts w:ascii="Times New Roman" w:hAnsi="Times New Roman" w:cs="Times New Roman"/>
          <w:bCs/>
          <w:sz w:val="18"/>
          <w:szCs w:val="18"/>
        </w:rPr>
        <w:t xml:space="preserve"> June, 2019;</w:t>
      </w:r>
    </w:p>
    <w:p w:rsidR="008045DE" w:rsidRPr="009312B1" w:rsidRDefault="008045DE" w:rsidP="008045DE">
      <w:pPr>
        <w:pStyle w:val="ListParagraph"/>
        <w:numPr>
          <w:ilvl w:val="0"/>
          <w:numId w:val="7"/>
        </w:numPr>
        <w:rPr>
          <w:rFonts w:ascii="Times New Roman" w:hAnsi="Times New Roman" w:cs="Times New Roman"/>
          <w:bCs/>
          <w:sz w:val="18"/>
          <w:szCs w:val="18"/>
        </w:rPr>
      </w:pPr>
      <w:r w:rsidRPr="009312B1">
        <w:rPr>
          <w:rFonts w:ascii="Times New Roman" w:hAnsi="Times New Roman" w:cs="Times New Roman"/>
          <w:bCs/>
          <w:sz w:val="18"/>
          <w:szCs w:val="18"/>
        </w:rPr>
        <w:t>Resignation of Mr. Saeed Ur Rehman as Chief Executive Officer (CEO) of the Company</w:t>
      </w:r>
      <w:r w:rsidR="006B468E">
        <w:rPr>
          <w:rFonts w:ascii="Times New Roman" w:hAnsi="Times New Roman" w:cs="Times New Roman"/>
          <w:bCs/>
          <w:sz w:val="18"/>
          <w:szCs w:val="18"/>
        </w:rPr>
        <w:t xml:space="preserve"> w.e.f. 14.08.2019</w:t>
      </w:r>
      <w:r w:rsidRPr="009312B1">
        <w:rPr>
          <w:rFonts w:ascii="Times New Roman" w:hAnsi="Times New Roman" w:cs="Times New Roman"/>
          <w:bCs/>
          <w:sz w:val="18"/>
          <w:szCs w:val="18"/>
        </w:rPr>
        <w:t>;</w:t>
      </w:r>
    </w:p>
    <w:p w:rsidR="008045DE" w:rsidRPr="009312B1" w:rsidRDefault="008045DE" w:rsidP="008045DE">
      <w:pPr>
        <w:pStyle w:val="ListParagraph"/>
        <w:numPr>
          <w:ilvl w:val="0"/>
          <w:numId w:val="7"/>
        </w:numPr>
        <w:rPr>
          <w:rFonts w:ascii="Times New Roman" w:hAnsi="Times New Roman" w:cs="Times New Roman"/>
          <w:bCs/>
          <w:sz w:val="18"/>
          <w:szCs w:val="18"/>
        </w:rPr>
      </w:pPr>
      <w:r w:rsidRPr="009312B1">
        <w:rPr>
          <w:rFonts w:ascii="Times New Roman" w:hAnsi="Times New Roman" w:cs="Times New Roman"/>
          <w:bCs/>
          <w:sz w:val="18"/>
          <w:szCs w:val="18"/>
        </w:rPr>
        <w:t>Appointment of Mr. Saeed Ur Rehman as Additional (Executive) Director of the Company</w:t>
      </w:r>
      <w:r w:rsidR="006B468E">
        <w:rPr>
          <w:rFonts w:ascii="Times New Roman" w:hAnsi="Times New Roman" w:cs="Times New Roman"/>
          <w:bCs/>
          <w:sz w:val="18"/>
          <w:szCs w:val="18"/>
        </w:rPr>
        <w:t xml:space="preserve"> w.e.f. 14.08.2019</w:t>
      </w:r>
      <w:r w:rsidRPr="009312B1">
        <w:rPr>
          <w:rFonts w:ascii="Times New Roman" w:hAnsi="Times New Roman" w:cs="Times New Roman"/>
          <w:bCs/>
          <w:sz w:val="18"/>
          <w:szCs w:val="18"/>
        </w:rPr>
        <w:t>;</w:t>
      </w:r>
    </w:p>
    <w:p w:rsidR="008045DE" w:rsidRPr="009312B1" w:rsidRDefault="008045DE" w:rsidP="008045DE">
      <w:pPr>
        <w:pStyle w:val="ListParagraph"/>
        <w:numPr>
          <w:ilvl w:val="0"/>
          <w:numId w:val="7"/>
        </w:numPr>
        <w:rPr>
          <w:rFonts w:ascii="Times New Roman" w:hAnsi="Times New Roman" w:cs="Times New Roman"/>
          <w:bCs/>
          <w:sz w:val="18"/>
          <w:szCs w:val="18"/>
        </w:rPr>
      </w:pPr>
      <w:r w:rsidRPr="009312B1">
        <w:rPr>
          <w:rFonts w:ascii="Times New Roman" w:hAnsi="Times New Roman" w:cs="Times New Roman"/>
          <w:bCs/>
          <w:sz w:val="18"/>
          <w:szCs w:val="18"/>
        </w:rPr>
        <w:t>Appointment of M/s. Srishti Singh &amp; Associates, Practicing Company Secretaries as the Secretarial Auditor of the Company to carry out the Audit for Financial Year 2018-19;</w:t>
      </w:r>
    </w:p>
    <w:p w:rsidR="00566CF0" w:rsidRPr="009312B1" w:rsidRDefault="008045DE" w:rsidP="008045DE">
      <w:pPr>
        <w:pStyle w:val="ListParagraph"/>
        <w:numPr>
          <w:ilvl w:val="0"/>
          <w:numId w:val="7"/>
        </w:numPr>
        <w:rPr>
          <w:rFonts w:ascii="Times New Roman" w:hAnsi="Times New Roman" w:cs="Times New Roman"/>
          <w:bCs/>
          <w:sz w:val="18"/>
          <w:szCs w:val="18"/>
        </w:rPr>
      </w:pPr>
      <w:r w:rsidRPr="009312B1">
        <w:rPr>
          <w:rFonts w:ascii="Times New Roman" w:hAnsi="Times New Roman" w:cs="Times New Roman"/>
          <w:bCs/>
          <w:sz w:val="18"/>
          <w:szCs w:val="18"/>
        </w:rPr>
        <w:t>Resignation of Mr. Sanchit Jaiswal as Company secretary and Compliance Officer of the Company</w:t>
      </w:r>
      <w:r w:rsidR="006B468E">
        <w:rPr>
          <w:rFonts w:ascii="Times New Roman" w:hAnsi="Times New Roman" w:cs="Times New Roman"/>
          <w:bCs/>
          <w:sz w:val="18"/>
          <w:szCs w:val="18"/>
        </w:rPr>
        <w:t xml:space="preserve"> w.e.f. 14.08.2019</w:t>
      </w:r>
      <w:r w:rsidRPr="009312B1">
        <w:rPr>
          <w:rFonts w:ascii="Times New Roman" w:hAnsi="Times New Roman" w:cs="Times New Roman"/>
          <w:bCs/>
          <w:sz w:val="18"/>
          <w:szCs w:val="18"/>
        </w:rPr>
        <w:t>.</w:t>
      </w:r>
    </w:p>
    <w:p w:rsidR="00A405B8" w:rsidRPr="009312B1" w:rsidRDefault="00A405B8" w:rsidP="00A405B8">
      <w:pPr>
        <w:pStyle w:val="ListParagraph"/>
        <w:spacing w:after="0"/>
        <w:jc w:val="both"/>
        <w:rPr>
          <w:rFonts w:ascii="Times New Roman" w:hAnsi="Times New Roman" w:cs="Times New Roman"/>
          <w:sz w:val="18"/>
          <w:szCs w:val="18"/>
        </w:rPr>
      </w:pPr>
    </w:p>
    <w:p w:rsidR="00255245" w:rsidRPr="009312B1" w:rsidRDefault="002C298A"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u w:val="single"/>
        </w:rPr>
        <w:t>Following documents enclosed with Outcome:</w:t>
      </w:r>
    </w:p>
    <w:p w:rsidR="00255245" w:rsidRPr="009312B1" w:rsidRDefault="00255245" w:rsidP="00A114D3">
      <w:pPr>
        <w:spacing w:after="0"/>
        <w:jc w:val="both"/>
        <w:rPr>
          <w:rFonts w:ascii="Times New Roman" w:hAnsi="Times New Roman" w:cs="Times New Roman"/>
          <w:sz w:val="18"/>
          <w:szCs w:val="18"/>
        </w:rPr>
      </w:pPr>
    </w:p>
    <w:p w:rsidR="00255245" w:rsidRPr="009312B1" w:rsidRDefault="00255245"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Subject to regulation 33 of SEBI (Listing Obligation and Disclosure Requirements) Regulations, 2015 and in continuation of outcome of the meeting of Board, the Company would like to submit the following Documents:</w:t>
      </w:r>
    </w:p>
    <w:p w:rsidR="00351F45" w:rsidRPr="009312B1" w:rsidRDefault="008045DE" w:rsidP="00351F45">
      <w:pPr>
        <w:pStyle w:val="ListParagraph"/>
        <w:numPr>
          <w:ilvl w:val="0"/>
          <w:numId w:val="2"/>
        </w:numPr>
        <w:spacing w:after="0"/>
        <w:jc w:val="both"/>
        <w:rPr>
          <w:rFonts w:ascii="Times New Roman" w:hAnsi="Times New Roman" w:cs="Times New Roman"/>
          <w:sz w:val="18"/>
          <w:szCs w:val="18"/>
        </w:rPr>
      </w:pPr>
      <w:r w:rsidRPr="009312B1">
        <w:rPr>
          <w:rFonts w:ascii="Times New Roman" w:hAnsi="Times New Roman" w:cs="Times New Roman"/>
          <w:sz w:val="18"/>
          <w:szCs w:val="18"/>
        </w:rPr>
        <w:t>Un-</w:t>
      </w:r>
      <w:r w:rsidR="00053C3A" w:rsidRPr="009312B1">
        <w:rPr>
          <w:rFonts w:ascii="Times New Roman" w:hAnsi="Times New Roman" w:cs="Times New Roman"/>
          <w:sz w:val="18"/>
          <w:szCs w:val="18"/>
        </w:rPr>
        <w:t>A</w:t>
      </w:r>
      <w:r w:rsidR="00255245" w:rsidRPr="009312B1">
        <w:rPr>
          <w:rFonts w:ascii="Times New Roman" w:hAnsi="Times New Roman" w:cs="Times New Roman"/>
          <w:sz w:val="18"/>
          <w:szCs w:val="18"/>
        </w:rPr>
        <w:t>udited Fi</w:t>
      </w:r>
      <w:r w:rsidR="00053C3A" w:rsidRPr="009312B1">
        <w:rPr>
          <w:rFonts w:ascii="Times New Roman" w:hAnsi="Times New Roman" w:cs="Times New Roman"/>
          <w:sz w:val="18"/>
          <w:szCs w:val="18"/>
        </w:rPr>
        <w:t>nancial Results for the quarter ended on 3</w:t>
      </w:r>
      <w:r w:rsidRPr="009312B1">
        <w:rPr>
          <w:rFonts w:ascii="Times New Roman" w:hAnsi="Times New Roman" w:cs="Times New Roman"/>
          <w:sz w:val="18"/>
          <w:szCs w:val="18"/>
        </w:rPr>
        <w:t>0</w:t>
      </w:r>
      <w:r w:rsidRPr="009312B1">
        <w:rPr>
          <w:rFonts w:ascii="Times New Roman" w:hAnsi="Times New Roman" w:cs="Times New Roman"/>
          <w:sz w:val="18"/>
          <w:szCs w:val="18"/>
          <w:vertAlign w:val="superscript"/>
        </w:rPr>
        <w:t>th</w:t>
      </w:r>
      <w:r w:rsidR="00053C3A" w:rsidRPr="009312B1">
        <w:rPr>
          <w:rFonts w:ascii="Times New Roman" w:hAnsi="Times New Roman" w:cs="Times New Roman"/>
          <w:sz w:val="18"/>
          <w:szCs w:val="18"/>
        </w:rPr>
        <w:t xml:space="preserve"> </w:t>
      </w:r>
      <w:r w:rsidRPr="009312B1">
        <w:rPr>
          <w:rFonts w:ascii="Times New Roman" w:hAnsi="Times New Roman" w:cs="Times New Roman"/>
          <w:sz w:val="18"/>
          <w:szCs w:val="18"/>
        </w:rPr>
        <w:t>June, 2019;</w:t>
      </w:r>
    </w:p>
    <w:p w:rsidR="00255245" w:rsidRPr="009312B1" w:rsidRDefault="008045DE" w:rsidP="00A114D3">
      <w:pPr>
        <w:pStyle w:val="ListParagraph"/>
        <w:numPr>
          <w:ilvl w:val="0"/>
          <w:numId w:val="2"/>
        </w:numPr>
        <w:spacing w:after="0"/>
        <w:jc w:val="both"/>
        <w:rPr>
          <w:rFonts w:ascii="Times New Roman" w:hAnsi="Times New Roman" w:cs="Times New Roman"/>
          <w:sz w:val="18"/>
          <w:szCs w:val="18"/>
        </w:rPr>
      </w:pPr>
      <w:r w:rsidRPr="009312B1">
        <w:rPr>
          <w:rFonts w:ascii="Times New Roman" w:hAnsi="Times New Roman" w:cs="Times New Roman"/>
          <w:sz w:val="18"/>
          <w:szCs w:val="18"/>
        </w:rPr>
        <w:t>Limited Review Report;</w:t>
      </w:r>
    </w:p>
    <w:p w:rsidR="00E24F81" w:rsidRPr="009312B1" w:rsidRDefault="00D275CD" w:rsidP="00A114D3">
      <w:pPr>
        <w:pStyle w:val="ListParagraph"/>
        <w:numPr>
          <w:ilvl w:val="0"/>
          <w:numId w:val="2"/>
        </w:numPr>
        <w:spacing w:after="0"/>
        <w:jc w:val="both"/>
        <w:rPr>
          <w:rFonts w:ascii="Times New Roman" w:hAnsi="Times New Roman" w:cs="Times New Roman"/>
          <w:sz w:val="18"/>
          <w:szCs w:val="18"/>
        </w:rPr>
      </w:pPr>
      <w:r w:rsidRPr="009312B1">
        <w:rPr>
          <w:rFonts w:ascii="Times New Roman" w:hAnsi="Times New Roman" w:cs="Times New Roman"/>
          <w:sz w:val="18"/>
          <w:szCs w:val="18"/>
        </w:rPr>
        <w:t xml:space="preserve">Brief Profile of </w:t>
      </w:r>
      <w:r w:rsidR="008045DE" w:rsidRPr="009312B1">
        <w:rPr>
          <w:rFonts w:ascii="Times New Roman" w:hAnsi="Times New Roman" w:cs="Times New Roman"/>
          <w:sz w:val="18"/>
          <w:szCs w:val="18"/>
        </w:rPr>
        <w:t>Mr</w:t>
      </w:r>
      <w:r w:rsidR="0052791C" w:rsidRPr="009312B1">
        <w:rPr>
          <w:rFonts w:ascii="Times New Roman" w:hAnsi="Times New Roman" w:cs="Times New Roman"/>
          <w:sz w:val="18"/>
          <w:szCs w:val="18"/>
        </w:rPr>
        <w:t xml:space="preserve">. </w:t>
      </w:r>
      <w:r w:rsidR="008045DE" w:rsidRPr="009312B1">
        <w:rPr>
          <w:rFonts w:ascii="Times New Roman" w:hAnsi="Times New Roman" w:cs="Times New Roman"/>
          <w:sz w:val="18"/>
          <w:szCs w:val="18"/>
        </w:rPr>
        <w:t>Saeed Ur Rehman</w:t>
      </w:r>
      <w:r w:rsidRPr="009312B1">
        <w:rPr>
          <w:rFonts w:ascii="Times New Roman" w:hAnsi="Times New Roman" w:cs="Times New Roman"/>
          <w:sz w:val="18"/>
          <w:szCs w:val="18"/>
        </w:rPr>
        <w:t>.</w:t>
      </w:r>
    </w:p>
    <w:p w:rsidR="008045DE" w:rsidRPr="009312B1" w:rsidRDefault="008045DE" w:rsidP="008045DE">
      <w:pPr>
        <w:spacing w:after="0"/>
        <w:ind w:left="360"/>
        <w:jc w:val="both"/>
        <w:rPr>
          <w:rFonts w:ascii="Times New Roman" w:hAnsi="Times New Roman" w:cs="Times New Roman"/>
          <w:sz w:val="18"/>
          <w:szCs w:val="18"/>
        </w:rPr>
      </w:pP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Kindly do take it on your record and acknowledge.</w:t>
      </w: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Thanking You.</w:t>
      </w:r>
    </w:p>
    <w:p w:rsidR="00E24F81" w:rsidRPr="009312B1" w:rsidRDefault="00E24F81" w:rsidP="00A114D3">
      <w:pPr>
        <w:spacing w:after="0"/>
        <w:jc w:val="both"/>
        <w:rPr>
          <w:rFonts w:ascii="Times New Roman" w:hAnsi="Times New Roman" w:cs="Times New Roman"/>
          <w:sz w:val="18"/>
          <w:szCs w:val="18"/>
        </w:rPr>
      </w:pPr>
    </w:p>
    <w:p w:rsidR="00E24F81" w:rsidRPr="009312B1" w:rsidRDefault="00E24F81" w:rsidP="00A114D3">
      <w:pPr>
        <w:spacing w:after="0"/>
        <w:jc w:val="both"/>
        <w:rPr>
          <w:rFonts w:ascii="Times New Roman" w:hAnsi="Times New Roman" w:cs="Times New Roman"/>
          <w:sz w:val="18"/>
          <w:szCs w:val="18"/>
        </w:rPr>
      </w:pPr>
      <w:r w:rsidRPr="009312B1">
        <w:rPr>
          <w:rFonts w:ascii="Times New Roman" w:hAnsi="Times New Roman" w:cs="Times New Roman"/>
          <w:sz w:val="18"/>
          <w:szCs w:val="18"/>
        </w:rPr>
        <w:t>Yours Faithfully,</w:t>
      </w:r>
    </w:p>
    <w:p w:rsidR="0060744C" w:rsidRPr="009312B1" w:rsidRDefault="0060744C" w:rsidP="0060744C">
      <w:pPr>
        <w:spacing w:after="0"/>
        <w:jc w:val="both"/>
        <w:rPr>
          <w:rFonts w:ascii="Times New Roman" w:hAnsi="Times New Roman" w:cs="Times New Roman"/>
          <w:b/>
          <w:sz w:val="18"/>
          <w:szCs w:val="18"/>
        </w:rPr>
      </w:pPr>
      <w:r w:rsidRPr="009312B1">
        <w:rPr>
          <w:rFonts w:ascii="Times New Roman" w:hAnsi="Times New Roman" w:cs="Times New Roman"/>
          <w:sz w:val="18"/>
          <w:szCs w:val="18"/>
        </w:rPr>
        <w:t xml:space="preserve">For </w:t>
      </w:r>
      <w:r w:rsidRPr="009312B1">
        <w:rPr>
          <w:rFonts w:ascii="Times New Roman" w:hAnsi="Times New Roman" w:cs="Times New Roman"/>
          <w:b/>
          <w:sz w:val="18"/>
          <w:szCs w:val="18"/>
        </w:rPr>
        <w:t>Jyotirgamya Enterprises Limited</w:t>
      </w:r>
    </w:p>
    <w:p w:rsidR="002D5EAC" w:rsidRDefault="002D5EAC" w:rsidP="0060744C">
      <w:pPr>
        <w:spacing w:after="0"/>
        <w:jc w:val="both"/>
        <w:rPr>
          <w:rFonts w:ascii="Times New Roman" w:hAnsi="Times New Roman" w:cs="Times New Roman"/>
          <w:b/>
          <w:noProof/>
          <w:sz w:val="18"/>
          <w:szCs w:val="18"/>
          <w:lang w:val="en-IN" w:eastAsia="en-IN"/>
        </w:rPr>
      </w:pPr>
    </w:p>
    <w:p w:rsidR="005F0ACC" w:rsidRDefault="005F0ACC" w:rsidP="0060744C">
      <w:pPr>
        <w:spacing w:after="0"/>
        <w:jc w:val="both"/>
        <w:rPr>
          <w:rFonts w:ascii="Times New Roman" w:hAnsi="Times New Roman" w:cs="Times New Roman"/>
          <w:b/>
          <w:noProof/>
          <w:sz w:val="18"/>
          <w:szCs w:val="18"/>
          <w:lang w:val="en-IN" w:eastAsia="en-IN"/>
        </w:rPr>
      </w:pPr>
    </w:p>
    <w:p w:rsidR="005F0ACC" w:rsidRPr="009312B1" w:rsidRDefault="005F0ACC" w:rsidP="0060744C">
      <w:pPr>
        <w:spacing w:after="0"/>
        <w:jc w:val="both"/>
        <w:rPr>
          <w:rFonts w:ascii="Times New Roman" w:hAnsi="Times New Roman" w:cs="Times New Roman"/>
          <w:b/>
          <w:sz w:val="18"/>
          <w:szCs w:val="18"/>
        </w:rPr>
      </w:pPr>
    </w:p>
    <w:p w:rsidR="0060744C" w:rsidRPr="009312B1" w:rsidRDefault="0060744C" w:rsidP="0060744C">
      <w:pPr>
        <w:spacing w:after="0"/>
        <w:jc w:val="both"/>
        <w:rPr>
          <w:rFonts w:ascii="Times New Roman" w:hAnsi="Times New Roman" w:cs="Times New Roman"/>
          <w:b/>
          <w:sz w:val="18"/>
          <w:szCs w:val="18"/>
        </w:rPr>
      </w:pPr>
      <w:r w:rsidRPr="009312B1">
        <w:rPr>
          <w:rFonts w:ascii="Times New Roman" w:hAnsi="Times New Roman" w:cs="Times New Roman"/>
          <w:b/>
          <w:sz w:val="18"/>
          <w:szCs w:val="18"/>
        </w:rPr>
        <w:t>Sahil Minhaj Khan</w:t>
      </w:r>
    </w:p>
    <w:p w:rsidR="0060744C" w:rsidRPr="009312B1" w:rsidRDefault="0060744C" w:rsidP="0060744C">
      <w:pPr>
        <w:spacing w:after="0"/>
        <w:jc w:val="both"/>
        <w:rPr>
          <w:rFonts w:ascii="Times New Roman" w:hAnsi="Times New Roman" w:cs="Times New Roman"/>
          <w:sz w:val="18"/>
          <w:szCs w:val="18"/>
        </w:rPr>
      </w:pPr>
      <w:r w:rsidRPr="009312B1">
        <w:rPr>
          <w:rFonts w:ascii="Times New Roman" w:hAnsi="Times New Roman" w:cs="Times New Roman"/>
          <w:b/>
          <w:sz w:val="18"/>
          <w:szCs w:val="18"/>
        </w:rPr>
        <w:t>Managing Director</w:t>
      </w:r>
    </w:p>
    <w:p w:rsidR="00053C3A" w:rsidRPr="009312B1" w:rsidRDefault="0060744C" w:rsidP="0060744C">
      <w:pPr>
        <w:spacing w:after="0"/>
        <w:jc w:val="both"/>
        <w:rPr>
          <w:rFonts w:ascii="Times New Roman" w:hAnsi="Times New Roman" w:cs="Times New Roman"/>
          <w:sz w:val="18"/>
          <w:szCs w:val="18"/>
        </w:rPr>
      </w:pPr>
      <w:r w:rsidRPr="009312B1">
        <w:rPr>
          <w:rFonts w:ascii="Times New Roman" w:hAnsi="Times New Roman" w:cs="Times New Roman"/>
          <w:b/>
          <w:sz w:val="18"/>
          <w:szCs w:val="18"/>
        </w:rPr>
        <w:t xml:space="preserve">DIN: </w:t>
      </w:r>
      <w:r w:rsidRPr="009312B1">
        <w:rPr>
          <w:rFonts w:ascii="Times New Roman" w:hAnsi="Times New Roman" w:cs="Times New Roman"/>
          <w:sz w:val="18"/>
          <w:szCs w:val="18"/>
        </w:rPr>
        <w:t>06624897</w:t>
      </w:r>
    </w:p>
    <w:p w:rsidR="0060744C" w:rsidRPr="009312B1" w:rsidRDefault="0060744C" w:rsidP="0060744C">
      <w:pPr>
        <w:spacing w:after="0"/>
        <w:jc w:val="both"/>
        <w:rPr>
          <w:rFonts w:ascii="Times New Roman" w:hAnsi="Times New Roman" w:cs="Times New Roman"/>
          <w:b/>
          <w:sz w:val="18"/>
          <w:szCs w:val="18"/>
        </w:rPr>
      </w:pPr>
    </w:p>
    <w:p w:rsidR="00053C3A" w:rsidRPr="009312B1" w:rsidRDefault="00053C3A" w:rsidP="00A114D3">
      <w:pPr>
        <w:pStyle w:val="Header"/>
        <w:tabs>
          <w:tab w:val="left" w:pos="1848"/>
          <w:tab w:val="left" w:pos="2323"/>
        </w:tabs>
        <w:jc w:val="both"/>
        <w:rPr>
          <w:rFonts w:ascii="Times New Roman" w:hAnsi="Times New Roman"/>
          <w:sz w:val="18"/>
          <w:szCs w:val="18"/>
          <w:u w:val="single"/>
        </w:rPr>
      </w:pPr>
      <w:r w:rsidRPr="009312B1">
        <w:rPr>
          <w:rFonts w:ascii="Times New Roman" w:hAnsi="Times New Roman" w:cs="Times New Roman"/>
          <w:b/>
          <w:sz w:val="18"/>
          <w:szCs w:val="18"/>
        </w:rPr>
        <w:t xml:space="preserve">Date: </w:t>
      </w:r>
      <w:r w:rsidR="009312B1">
        <w:rPr>
          <w:rFonts w:ascii="Times New Roman" w:hAnsi="Times New Roman" w:cs="Times New Roman"/>
          <w:sz w:val="18"/>
          <w:szCs w:val="18"/>
        </w:rPr>
        <w:t>14</w:t>
      </w:r>
      <w:r w:rsidR="009312B1" w:rsidRPr="009312B1">
        <w:rPr>
          <w:rFonts w:ascii="Times New Roman" w:hAnsi="Times New Roman" w:cs="Times New Roman"/>
          <w:sz w:val="18"/>
          <w:szCs w:val="18"/>
          <w:vertAlign w:val="superscript"/>
        </w:rPr>
        <w:t>th</w:t>
      </w:r>
      <w:r w:rsidR="009312B1">
        <w:rPr>
          <w:rFonts w:ascii="Times New Roman" w:hAnsi="Times New Roman" w:cs="Times New Roman"/>
          <w:sz w:val="18"/>
          <w:szCs w:val="18"/>
        </w:rPr>
        <w:t xml:space="preserve"> August</w:t>
      </w:r>
      <w:r w:rsidRPr="009312B1">
        <w:rPr>
          <w:rFonts w:ascii="Times New Roman" w:hAnsi="Times New Roman" w:cs="Times New Roman"/>
          <w:sz w:val="18"/>
          <w:szCs w:val="18"/>
        </w:rPr>
        <w:t>, 201</w:t>
      </w:r>
      <w:r w:rsidR="009312B1">
        <w:rPr>
          <w:rFonts w:ascii="Times New Roman" w:hAnsi="Times New Roman" w:cs="Times New Roman"/>
          <w:sz w:val="18"/>
          <w:szCs w:val="18"/>
        </w:rPr>
        <w:t>9</w:t>
      </w:r>
    </w:p>
    <w:p w:rsidR="00053C3A" w:rsidRPr="0000764E" w:rsidRDefault="00053C3A" w:rsidP="00A114D3">
      <w:pPr>
        <w:spacing w:after="0"/>
        <w:jc w:val="both"/>
        <w:rPr>
          <w:rFonts w:ascii="Times New Roman" w:hAnsi="Times New Roman" w:cs="Times New Roman"/>
          <w:sz w:val="20"/>
          <w:szCs w:val="20"/>
        </w:rPr>
      </w:pPr>
      <w:r w:rsidRPr="009312B1">
        <w:rPr>
          <w:rFonts w:ascii="Times New Roman" w:hAnsi="Times New Roman" w:cs="Times New Roman"/>
          <w:b/>
          <w:sz w:val="18"/>
          <w:szCs w:val="18"/>
        </w:rPr>
        <w:t>Place:</w:t>
      </w:r>
      <w:r w:rsidRPr="009312B1">
        <w:rPr>
          <w:rFonts w:ascii="Times New Roman" w:hAnsi="Times New Roman" w:cs="Times New Roman"/>
          <w:sz w:val="18"/>
          <w:szCs w:val="18"/>
        </w:rPr>
        <w:t xml:space="preserve"> New Delhi</w:t>
      </w:r>
    </w:p>
    <w:p w:rsidR="001D0186" w:rsidRPr="0000764E" w:rsidRDefault="001D0186" w:rsidP="00A114D3">
      <w:pPr>
        <w:spacing w:after="0"/>
        <w:jc w:val="both"/>
        <w:rPr>
          <w:rFonts w:ascii="Times New Roman" w:hAnsi="Times New Roman" w:cs="Times New Roman"/>
          <w:b/>
          <w:sz w:val="20"/>
          <w:szCs w:val="20"/>
        </w:rPr>
      </w:pPr>
      <w:r w:rsidRPr="0000764E">
        <w:rPr>
          <w:rFonts w:ascii="Times New Roman" w:hAnsi="Times New Roman" w:cs="Times New Roman"/>
          <w:b/>
          <w:sz w:val="20"/>
          <w:szCs w:val="20"/>
        </w:rPr>
        <w:lastRenderedPageBreak/>
        <w:t>Disclosure pursuant to Regulation 30 of the SEBI (Listing Obligation and Disclosure Requirements) Regulations, 2015 relating to appointment of Additional Director.</w:t>
      </w:r>
    </w:p>
    <w:p w:rsidR="001D0186" w:rsidRPr="0000764E" w:rsidRDefault="001D0186" w:rsidP="00A114D3">
      <w:pPr>
        <w:spacing w:after="0"/>
        <w:jc w:val="both"/>
        <w:rPr>
          <w:rFonts w:ascii="Times New Roman" w:hAnsi="Times New Roman" w:cs="Times New Roman"/>
          <w:b/>
          <w:sz w:val="20"/>
          <w:szCs w:val="20"/>
        </w:rPr>
      </w:pPr>
    </w:p>
    <w:p w:rsidR="009312B1" w:rsidRDefault="001D0186" w:rsidP="00A114D3">
      <w:pPr>
        <w:spacing w:after="0"/>
        <w:jc w:val="both"/>
        <w:rPr>
          <w:rFonts w:ascii="Times New Roman" w:hAnsi="Times New Roman" w:cs="Times New Roman"/>
          <w:b/>
          <w:sz w:val="20"/>
          <w:szCs w:val="20"/>
        </w:rPr>
      </w:pPr>
      <w:r w:rsidRPr="0000764E">
        <w:rPr>
          <w:rFonts w:ascii="Times New Roman" w:hAnsi="Times New Roman" w:cs="Times New Roman"/>
          <w:b/>
          <w:sz w:val="20"/>
          <w:szCs w:val="20"/>
        </w:rPr>
        <w:t xml:space="preserve">I. </w:t>
      </w:r>
      <w:r w:rsidR="008045DE" w:rsidRPr="0000764E">
        <w:rPr>
          <w:rFonts w:ascii="Times New Roman" w:hAnsi="Times New Roman" w:cs="Times New Roman"/>
          <w:b/>
          <w:sz w:val="20"/>
          <w:szCs w:val="20"/>
        </w:rPr>
        <w:t>Appointment of Mr</w:t>
      </w:r>
      <w:r w:rsidRPr="0000764E">
        <w:rPr>
          <w:rFonts w:ascii="Times New Roman" w:hAnsi="Times New Roman" w:cs="Times New Roman"/>
          <w:b/>
          <w:sz w:val="20"/>
          <w:szCs w:val="20"/>
        </w:rPr>
        <w:t xml:space="preserve">. </w:t>
      </w:r>
      <w:r w:rsidR="008045DE" w:rsidRPr="0000764E">
        <w:rPr>
          <w:rFonts w:ascii="Times New Roman" w:hAnsi="Times New Roman" w:cs="Times New Roman"/>
          <w:b/>
          <w:sz w:val="20"/>
          <w:szCs w:val="20"/>
        </w:rPr>
        <w:t>Saeed Ur Rehman</w:t>
      </w:r>
      <w:r w:rsidRPr="0000764E">
        <w:rPr>
          <w:rFonts w:ascii="Times New Roman" w:hAnsi="Times New Roman" w:cs="Times New Roman"/>
          <w:b/>
          <w:sz w:val="20"/>
          <w:szCs w:val="20"/>
        </w:rPr>
        <w:t xml:space="preserve"> as an Additional (Executive Promoter) Director of the Company</w:t>
      </w:r>
      <w:r w:rsidR="009312B1">
        <w:rPr>
          <w:rFonts w:ascii="Times New Roman" w:hAnsi="Times New Roman" w:cs="Times New Roman"/>
          <w:b/>
          <w:sz w:val="20"/>
          <w:szCs w:val="20"/>
        </w:rPr>
        <w:t xml:space="preserve"> </w:t>
      </w:r>
    </w:p>
    <w:p w:rsidR="001D0186" w:rsidRDefault="009312B1" w:rsidP="00A114D3">
      <w:pPr>
        <w:spacing w:after="0"/>
        <w:jc w:val="both"/>
        <w:rPr>
          <w:rFonts w:ascii="Times New Roman" w:hAnsi="Times New Roman" w:cs="Times New Roman"/>
          <w:b/>
          <w:sz w:val="20"/>
          <w:szCs w:val="20"/>
        </w:rPr>
      </w:pPr>
      <w:r w:rsidRPr="0000764E">
        <w:rPr>
          <w:rFonts w:ascii="Times New Roman" w:hAnsi="Times New Roman" w:cs="Times New Roman"/>
          <w:b/>
          <w:sz w:val="20"/>
          <w:szCs w:val="20"/>
        </w:rPr>
        <w:t>w.e.f. 14</w:t>
      </w:r>
      <w:r w:rsidRPr="0000764E">
        <w:rPr>
          <w:rFonts w:ascii="Times New Roman" w:hAnsi="Times New Roman" w:cs="Times New Roman"/>
          <w:b/>
          <w:sz w:val="20"/>
          <w:szCs w:val="20"/>
          <w:vertAlign w:val="superscript"/>
        </w:rPr>
        <w:t>th</w:t>
      </w:r>
      <w:r w:rsidRPr="0000764E">
        <w:rPr>
          <w:rFonts w:ascii="Times New Roman" w:hAnsi="Times New Roman" w:cs="Times New Roman"/>
          <w:b/>
          <w:sz w:val="20"/>
          <w:szCs w:val="20"/>
        </w:rPr>
        <w:t xml:space="preserve"> August, 2019</w:t>
      </w:r>
      <w:r w:rsidR="001D0186" w:rsidRPr="0000764E">
        <w:rPr>
          <w:rFonts w:ascii="Times New Roman" w:hAnsi="Times New Roman" w:cs="Times New Roman"/>
          <w:b/>
          <w:sz w:val="20"/>
          <w:szCs w:val="20"/>
        </w:rPr>
        <w:t>.</w:t>
      </w:r>
    </w:p>
    <w:p w:rsidR="009312B1" w:rsidRPr="0000764E" w:rsidRDefault="009312B1" w:rsidP="00A114D3">
      <w:pPr>
        <w:spacing w:after="0"/>
        <w:jc w:val="both"/>
        <w:rPr>
          <w:rFonts w:ascii="Times New Roman" w:hAnsi="Times New Roman" w:cs="Times New Roman"/>
          <w:b/>
          <w:sz w:val="20"/>
          <w:szCs w:val="20"/>
        </w:rPr>
      </w:pPr>
    </w:p>
    <w:tbl>
      <w:tblPr>
        <w:tblStyle w:val="TableGrid"/>
        <w:tblW w:w="0" w:type="auto"/>
        <w:tblLook w:val="04A0"/>
      </w:tblPr>
      <w:tblGrid>
        <w:gridCol w:w="828"/>
        <w:gridCol w:w="2880"/>
        <w:gridCol w:w="5868"/>
      </w:tblGrid>
      <w:tr w:rsidR="001D0186" w:rsidRPr="0000764E" w:rsidTr="009312B1">
        <w:tc>
          <w:tcPr>
            <w:tcW w:w="828" w:type="dxa"/>
            <w:shd w:val="clear" w:color="auto" w:fill="C6D9F1" w:themeFill="text2" w:themeFillTint="33"/>
          </w:tcPr>
          <w:p w:rsidR="001D0186" w:rsidRPr="009312B1" w:rsidRDefault="001D0186" w:rsidP="00A114D3">
            <w:pPr>
              <w:jc w:val="both"/>
              <w:rPr>
                <w:rFonts w:ascii="Times New Roman" w:hAnsi="Times New Roman" w:cs="Times New Roman"/>
                <w:b/>
                <w:sz w:val="20"/>
                <w:szCs w:val="20"/>
              </w:rPr>
            </w:pPr>
            <w:r w:rsidRPr="009312B1">
              <w:rPr>
                <w:rFonts w:ascii="Times New Roman" w:hAnsi="Times New Roman" w:cs="Times New Roman"/>
                <w:b/>
                <w:sz w:val="20"/>
                <w:szCs w:val="20"/>
              </w:rPr>
              <w:t>S. No.</w:t>
            </w:r>
          </w:p>
        </w:tc>
        <w:tc>
          <w:tcPr>
            <w:tcW w:w="2880" w:type="dxa"/>
            <w:shd w:val="clear" w:color="auto" w:fill="C6D9F1" w:themeFill="text2" w:themeFillTint="33"/>
          </w:tcPr>
          <w:p w:rsidR="001D0186" w:rsidRPr="009312B1" w:rsidRDefault="001D0186" w:rsidP="00A114D3">
            <w:pPr>
              <w:jc w:val="both"/>
              <w:rPr>
                <w:rFonts w:ascii="Times New Roman" w:hAnsi="Times New Roman" w:cs="Times New Roman"/>
                <w:b/>
                <w:sz w:val="20"/>
                <w:szCs w:val="20"/>
              </w:rPr>
            </w:pPr>
            <w:r w:rsidRPr="009312B1">
              <w:rPr>
                <w:rFonts w:ascii="Times New Roman" w:hAnsi="Times New Roman" w:cs="Times New Roman"/>
                <w:b/>
                <w:sz w:val="20"/>
                <w:szCs w:val="20"/>
              </w:rPr>
              <w:t>Disclosure Requirement</w:t>
            </w:r>
          </w:p>
        </w:tc>
        <w:tc>
          <w:tcPr>
            <w:tcW w:w="5868" w:type="dxa"/>
            <w:shd w:val="clear" w:color="auto" w:fill="C6D9F1" w:themeFill="text2" w:themeFillTint="33"/>
          </w:tcPr>
          <w:p w:rsidR="001D0186" w:rsidRPr="009312B1" w:rsidRDefault="001D0186" w:rsidP="00A114D3">
            <w:pPr>
              <w:jc w:val="both"/>
              <w:rPr>
                <w:rFonts w:ascii="Times New Roman" w:hAnsi="Times New Roman" w:cs="Times New Roman"/>
                <w:b/>
                <w:sz w:val="20"/>
                <w:szCs w:val="20"/>
              </w:rPr>
            </w:pPr>
            <w:r w:rsidRPr="009312B1">
              <w:rPr>
                <w:rFonts w:ascii="Times New Roman" w:hAnsi="Times New Roman" w:cs="Times New Roman"/>
                <w:b/>
                <w:sz w:val="20"/>
                <w:szCs w:val="20"/>
              </w:rPr>
              <w:t>Details</w:t>
            </w:r>
          </w:p>
        </w:tc>
      </w:tr>
      <w:tr w:rsidR="001D0186" w:rsidRPr="0000764E" w:rsidTr="005C0C76">
        <w:tc>
          <w:tcPr>
            <w:tcW w:w="828"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1.</w:t>
            </w:r>
          </w:p>
        </w:tc>
        <w:tc>
          <w:tcPr>
            <w:tcW w:w="2880"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Name</w:t>
            </w:r>
          </w:p>
        </w:tc>
        <w:tc>
          <w:tcPr>
            <w:tcW w:w="5868" w:type="dxa"/>
          </w:tcPr>
          <w:p w:rsidR="001D0186" w:rsidRPr="0000764E" w:rsidRDefault="008045DE" w:rsidP="00A114D3">
            <w:pPr>
              <w:jc w:val="both"/>
              <w:rPr>
                <w:rFonts w:ascii="Times New Roman" w:hAnsi="Times New Roman" w:cs="Times New Roman"/>
                <w:sz w:val="20"/>
                <w:szCs w:val="20"/>
              </w:rPr>
            </w:pPr>
            <w:r w:rsidRPr="0000764E">
              <w:rPr>
                <w:rFonts w:ascii="Times New Roman" w:hAnsi="Times New Roman" w:cs="Times New Roman"/>
                <w:sz w:val="20"/>
                <w:szCs w:val="20"/>
              </w:rPr>
              <w:t>Mr. Saeed Ur Rehman</w:t>
            </w:r>
          </w:p>
        </w:tc>
      </w:tr>
      <w:tr w:rsidR="001D0186" w:rsidRPr="0000764E" w:rsidTr="005C0C76">
        <w:tc>
          <w:tcPr>
            <w:tcW w:w="828"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2.</w:t>
            </w:r>
          </w:p>
        </w:tc>
        <w:tc>
          <w:tcPr>
            <w:tcW w:w="2880"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DIN</w:t>
            </w:r>
          </w:p>
        </w:tc>
        <w:tc>
          <w:tcPr>
            <w:tcW w:w="5868" w:type="dxa"/>
          </w:tcPr>
          <w:p w:rsidR="001D0186"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05123850</w:t>
            </w:r>
          </w:p>
        </w:tc>
      </w:tr>
      <w:tr w:rsidR="001D0186" w:rsidRPr="0000764E" w:rsidTr="005C0C76">
        <w:tc>
          <w:tcPr>
            <w:tcW w:w="828"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3.</w:t>
            </w:r>
          </w:p>
        </w:tc>
        <w:tc>
          <w:tcPr>
            <w:tcW w:w="2880"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Designation (to which appointed)</w:t>
            </w:r>
          </w:p>
        </w:tc>
        <w:tc>
          <w:tcPr>
            <w:tcW w:w="5868"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Additional (Executive Promoter) Director</w:t>
            </w:r>
          </w:p>
        </w:tc>
      </w:tr>
      <w:tr w:rsidR="001D0186" w:rsidRPr="0000764E" w:rsidTr="005C0C76">
        <w:tc>
          <w:tcPr>
            <w:tcW w:w="828"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4.</w:t>
            </w:r>
          </w:p>
        </w:tc>
        <w:tc>
          <w:tcPr>
            <w:tcW w:w="2880"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Brief Profile</w:t>
            </w:r>
          </w:p>
        </w:tc>
        <w:tc>
          <w:tcPr>
            <w:tcW w:w="5868" w:type="dxa"/>
          </w:tcPr>
          <w:p w:rsidR="008045DE" w:rsidRPr="0000764E" w:rsidRDefault="008045DE" w:rsidP="008045DE">
            <w:pPr>
              <w:jc w:val="both"/>
              <w:rPr>
                <w:rFonts w:ascii="Times New Roman" w:hAnsi="Times New Roman" w:cs="Times New Roman"/>
                <w:sz w:val="20"/>
                <w:szCs w:val="20"/>
              </w:rPr>
            </w:pPr>
            <w:r w:rsidRPr="0000764E">
              <w:rPr>
                <w:rFonts w:ascii="Times New Roman" w:hAnsi="Times New Roman" w:cs="Times New Roman"/>
                <w:sz w:val="20"/>
                <w:szCs w:val="20"/>
              </w:rPr>
              <w:t>Mr. Saeed Ur Rehman, S/</w:t>
            </w:r>
            <w:r w:rsidR="009312B1">
              <w:rPr>
                <w:rFonts w:ascii="Times New Roman" w:hAnsi="Times New Roman" w:cs="Times New Roman"/>
                <w:sz w:val="20"/>
                <w:szCs w:val="20"/>
              </w:rPr>
              <w:t>o Mr. Mahfooz Ur Rehman, aged 33</w:t>
            </w:r>
            <w:r w:rsidRPr="0000764E">
              <w:rPr>
                <w:rFonts w:ascii="Times New Roman" w:hAnsi="Times New Roman" w:cs="Times New Roman"/>
                <w:sz w:val="20"/>
                <w:szCs w:val="20"/>
              </w:rPr>
              <w:t>, is a Graduate</w:t>
            </w:r>
            <w:r w:rsidR="0000764E">
              <w:rPr>
                <w:rFonts w:ascii="Times New Roman" w:hAnsi="Times New Roman" w:cs="Times New Roman"/>
                <w:sz w:val="20"/>
                <w:szCs w:val="20"/>
              </w:rPr>
              <w:t xml:space="preserve"> </w:t>
            </w:r>
            <w:r w:rsidRPr="0000764E">
              <w:rPr>
                <w:rFonts w:ascii="Times New Roman" w:hAnsi="Times New Roman" w:cs="Times New Roman"/>
                <w:sz w:val="20"/>
                <w:szCs w:val="20"/>
              </w:rPr>
              <w:t>(B.Tech) from Tenega Nasional University, Malaysia. He has vast experience</w:t>
            </w:r>
            <w:r w:rsidR="0000764E">
              <w:rPr>
                <w:rFonts w:ascii="Times New Roman" w:hAnsi="Times New Roman" w:cs="Times New Roman"/>
                <w:sz w:val="20"/>
                <w:szCs w:val="20"/>
              </w:rPr>
              <w:t xml:space="preserve"> </w:t>
            </w:r>
            <w:r w:rsidRPr="0000764E">
              <w:rPr>
                <w:rFonts w:ascii="Times New Roman" w:hAnsi="Times New Roman" w:cs="Times New Roman"/>
                <w:sz w:val="20"/>
                <w:szCs w:val="20"/>
              </w:rPr>
              <w:t>in Information Technology Sector, Management and Administration and</w:t>
            </w:r>
            <w:r w:rsidR="0000764E">
              <w:rPr>
                <w:rFonts w:ascii="Times New Roman" w:hAnsi="Times New Roman" w:cs="Times New Roman"/>
                <w:sz w:val="20"/>
                <w:szCs w:val="20"/>
              </w:rPr>
              <w:t xml:space="preserve"> </w:t>
            </w:r>
            <w:r w:rsidRPr="0000764E">
              <w:rPr>
                <w:rFonts w:ascii="Times New Roman" w:hAnsi="Times New Roman" w:cs="Times New Roman"/>
                <w:sz w:val="20"/>
                <w:szCs w:val="20"/>
              </w:rPr>
              <w:t>Pharmaceutical business.</w:t>
            </w:r>
          </w:p>
          <w:p w:rsidR="001D0186" w:rsidRPr="0000764E" w:rsidRDefault="008045DE" w:rsidP="008045DE">
            <w:pPr>
              <w:jc w:val="both"/>
              <w:rPr>
                <w:rFonts w:ascii="Times New Roman" w:hAnsi="Times New Roman" w:cs="Times New Roman"/>
                <w:sz w:val="20"/>
                <w:szCs w:val="20"/>
              </w:rPr>
            </w:pPr>
            <w:r w:rsidRPr="0000764E">
              <w:rPr>
                <w:rFonts w:ascii="Times New Roman" w:hAnsi="Times New Roman" w:cs="Times New Roman"/>
                <w:sz w:val="20"/>
                <w:szCs w:val="20"/>
              </w:rPr>
              <w:t>E-mail id: saeed_alig @gmail.com</w:t>
            </w:r>
          </w:p>
        </w:tc>
      </w:tr>
      <w:tr w:rsidR="001D0186" w:rsidRPr="0000764E" w:rsidTr="005C0C76">
        <w:tc>
          <w:tcPr>
            <w:tcW w:w="828"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5.</w:t>
            </w:r>
          </w:p>
        </w:tc>
        <w:tc>
          <w:tcPr>
            <w:tcW w:w="2880" w:type="dxa"/>
          </w:tcPr>
          <w:p w:rsidR="001D0186" w:rsidRPr="0000764E" w:rsidRDefault="001D0186" w:rsidP="00A114D3">
            <w:pPr>
              <w:jc w:val="both"/>
              <w:rPr>
                <w:rFonts w:ascii="Times New Roman" w:hAnsi="Times New Roman" w:cs="Times New Roman"/>
                <w:sz w:val="20"/>
                <w:szCs w:val="20"/>
              </w:rPr>
            </w:pPr>
            <w:r w:rsidRPr="0000764E">
              <w:rPr>
                <w:rFonts w:ascii="Times New Roman" w:hAnsi="Times New Roman" w:cs="Times New Roman"/>
                <w:sz w:val="20"/>
                <w:szCs w:val="20"/>
              </w:rPr>
              <w:t>Terms and Conditions</w:t>
            </w:r>
          </w:p>
        </w:tc>
        <w:tc>
          <w:tcPr>
            <w:tcW w:w="5868" w:type="dxa"/>
          </w:tcPr>
          <w:p w:rsidR="001D0186" w:rsidRPr="0000764E" w:rsidRDefault="001D0186" w:rsidP="00A114D3">
            <w:pPr>
              <w:pStyle w:val="ListParagraph"/>
              <w:numPr>
                <w:ilvl w:val="0"/>
                <w:numId w:val="4"/>
              </w:numPr>
              <w:jc w:val="both"/>
              <w:rPr>
                <w:rFonts w:ascii="Times New Roman" w:hAnsi="Times New Roman" w:cs="Times New Roman"/>
                <w:sz w:val="20"/>
                <w:szCs w:val="20"/>
              </w:rPr>
            </w:pPr>
            <w:r w:rsidRPr="0000764E">
              <w:rPr>
                <w:rFonts w:ascii="Times New Roman" w:hAnsi="Times New Roman" w:cs="Times New Roman"/>
                <w:sz w:val="20"/>
                <w:szCs w:val="20"/>
              </w:rPr>
              <w:t>He has been appointed as Additional (Executive Promoter) Director and in Whole Time Employment by the Company.</w:t>
            </w:r>
          </w:p>
          <w:p w:rsidR="001D0186" w:rsidRPr="0000764E" w:rsidRDefault="001D0186" w:rsidP="00A114D3">
            <w:pPr>
              <w:pStyle w:val="ListParagraph"/>
              <w:numPr>
                <w:ilvl w:val="0"/>
                <w:numId w:val="4"/>
              </w:numPr>
              <w:jc w:val="both"/>
              <w:rPr>
                <w:rFonts w:ascii="Times New Roman" w:hAnsi="Times New Roman" w:cs="Times New Roman"/>
                <w:sz w:val="20"/>
                <w:szCs w:val="20"/>
              </w:rPr>
            </w:pPr>
            <w:r w:rsidRPr="0000764E">
              <w:rPr>
                <w:rFonts w:ascii="Times New Roman" w:hAnsi="Times New Roman" w:cs="Times New Roman"/>
                <w:sz w:val="20"/>
                <w:szCs w:val="20"/>
              </w:rPr>
              <w:t>Remuneration shall be such as mutually agreed between the Board and the Director.</w:t>
            </w:r>
          </w:p>
          <w:p w:rsidR="001D0186" w:rsidRPr="0000764E" w:rsidRDefault="001D0186" w:rsidP="00A114D3">
            <w:pPr>
              <w:pStyle w:val="ListParagraph"/>
              <w:numPr>
                <w:ilvl w:val="0"/>
                <w:numId w:val="4"/>
              </w:numPr>
              <w:jc w:val="both"/>
              <w:rPr>
                <w:rFonts w:ascii="Times New Roman" w:hAnsi="Times New Roman" w:cs="Times New Roman"/>
                <w:sz w:val="20"/>
                <w:szCs w:val="20"/>
              </w:rPr>
            </w:pPr>
            <w:r w:rsidRPr="0000764E">
              <w:rPr>
                <w:rFonts w:ascii="Times New Roman" w:hAnsi="Times New Roman" w:cs="Times New Roman"/>
                <w:sz w:val="20"/>
                <w:szCs w:val="20"/>
              </w:rPr>
              <w:t>He shall be entitled to all such leave and other benefits as are applicable to other employees of the company.</w:t>
            </w:r>
          </w:p>
        </w:tc>
      </w:tr>
      <w:tr w:rsidR="0060744C" w:rsidRPr="0000764E" w:rsidTr="005C0C76">
        <w:tc>
          <w:tcPr>
            <w:tcW w:w="828" w:type="dxa"/>
          </w:tcPr>
          <w:p w:rsidR="0060744C"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6.</w:t>
            </w:r>
          </w:p>
        </w:tc>
        <w:tc>
          <w:tcPr>
            <w:tcW w:w="2880" w:type="dxa"/>
          </w:tcPr>
          <w:p w:rsidR="0060744C"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Chairmanship in other Public Companies</w:t>
            </w:r>
          </w:p>
        </w:tc>
        <w:tc>
          <w:tcPr>
            <w:tcW w:w="5868" w:type="dxa"/>
          </w:tcPr>
          <w:p w:rsidR="0060744C" w:rsidRPr="0000764E" w:rsidRDefault="0060744C" w:rsidP="00FD7C57">
            <w:pPr>
              <w:jc w:val="both"/>
              <w:rPr>
                <w:rFonts w:ascii="Times New Roman" w:hAnsi="Times New Roman" w:cs="Times New Roman"/>
                <w:b/>
                <w:sz w:val="20"/>
                <w:szCs w:val="20"/>
              </w:rPr>
            </w:pPr>
            <w:r w:rsidRPr="0000764E">
              <w:rPr>
                <w:rFonts w:ascii="Times New Roman" w:hAnsi="Times New Roman" w:cs="Times New Roman"/>
                <w:sz w:val="20"/>
                <w:szCs w:val="20"/>
              </w:rPr>
              <w:t>Nil</w:t>
            </w:r>
          </w:p>
        </w:tc>
      </w:tr>
      <w:tr w:rsidR="0060744C" w:rsidRPr="0000764E" w:rsidTr="005C0C76">
        <w:tc>
          <w:tcPr>
            <w:tcW w:w="828" w:type="dxa"/>
          </w:tcPr>
          <w:p w:rsidR="0060744C"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7.</w:t>
            </w:r>
          </w:p>
        </w:tc>
        <w:tc>
          <w:tcPr>
            <w:tcW w:w="2880" w:type="dxa"/>
          </w:tcPr>
          <w:p w:rsidR="0060744C"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Shareholding in the Company</w:t>
            </w:r>
          </w:p>
        </w:tc>
        <w:tc>
          <w:tcPr>
            <w:tcW w:w="5868" w:type="dxa"/>
          </w:tcPr>
          <w:p w:rsidR="0060744C" w:rsidRPr="0000764E" w:rsidRDefault="0060744C" w:rsidP="00FD7C57">
            <w:pPr>
              <w:jc w:val="both"/>
              <w:rPr>
                <w:rFonts w:ascii="Times New Roman" w:hAnsi="Times New Roman" w:cs="Times New Roman"/>
                <w:b/>
                <w:sz w:val="20"/>
                <w:szCs w:val="20"/>
              </w:rPr>
            </w:pPr>
            <w:r w:rsidRPr="0000764E">
              <w:rPr>
                <w:rFonts w:ascii="Times New Roman" w:hAnsi="Times New Roman" w:cs="Times New Roman"/>
                <w:sz w:val="20"/>
                <w:szCs w:val="20"/>
              </w:rPr>
              <w:t>6,50,000 Fully Paid-Up Equity Shares</w:t>
            </w:r>
          </w:p>
        </w:tc>
      </w:tr>
      <w:tr w:rsidR="0060744C" w:rsidRPr="0000764E" w:rsidTr="005C0C76">
        <w:tc>
          <w:tcPr>
            <w:tcW w:w="828" w:type="dxa"/>
          </w:tcPr>
          <w:p w:rsidR="0060744C"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8.</w:t>
            </w:r>
          </w:p>
        </w:tc>
        <w:tc>
          <w:tcPr>
            <w:tcW w:w="2880" w:type="dxa"/>
          </w:tcPr>
          <w:p w:rsidR="0060744C" w:rsidRPr="0000764E" w:rsidRDefault="0060744C" w:rsidP="00A114D3">
            <w:pPr>
              <w:jc w:val="both"/>
              <w:rPr>
                <w:rFonts w:ascii="Times New Roman" w:hAnsi="Times New Roman" w:cs="Times New Roman"/>
                <w:sz w:val="20"/>
                <w:szCs w:val="20"/>
              </w:rPr>
            </w:pPr>
            <w:r w:rsidRPr="0000764E">
              <w:rPr>
                <w:rFonts w:ascii="Times New Roman" w:hAnsi="Times New Roman" w:cs="Times New Roman"/>
                <w:sz w:val="20"/>
                <w:szCs w:val="20"/>
              </w:rPr>
              <w:t>List of Directorship in other Companies</w:t>
            </w:r>
          </w:p>
        </w:tc>
        <w:tc>
          <w:tcPr>
            <w:tcW w:w="5868" w:type="dxa"/>
          </w:tcPr>
          <w:p w:rsidR="0060744C" w:rsidRPr="0000764E" w:rsidRDefault="0060744C" w:rsidP="0060744C">
            <w:pPr>
              <w:pStyle w:val="ListParagraph"/>
              <w:numPr>
                <w:ilvl w:val="0"/>
                <w:numId w:val="8"/>
              </w:numPr>
              <w:spacing w:before="44" w:after="44"/>
              <w:ind w:right="44"/>
              <w:jc w:val="both"/>
              <w:rPr>
                <w:rFonts w:ascii="Times New Roman" w:hAnsi="Times New Roman" w:cs="Times New Roman"/>
                <w:color w:val="1D1D1C"/>
                <w:sz w:val="20"/>
                <w:szCs w:val="20"/>
              </w:rPr>
            </w:pPr>
            <w:r w:rsidRPr="0000764E">
              <w:rPr>
                <w:rFonts w:ascii="Times New Roman" w:hAnsi="Times New Roman" w:cs="Times New Roman"/>
                <w:color w:val="1D1D1C"/>
                <w:sz w:val="20"/>
                <w:szCs w:val="20"/>
              </w:rPr>
              <w:t>Tknocks Technical Services Private Limited</w:t>
            </w:r>
          </w:p>
          <w:p w:rsidR="0060744C" w:rsidRPr="0000764E" w:rsidRDefault="0060744C" w:rsidP="0060744C">
            <w:pPr>
              <w:pStyle w:val="ListParagraph"/>
              <w:numPr>
                <w:ilvl w:val="0"/>
                <w:numId w:val="8"/>
              </w:numPr>
              <w:spacing w:before="44" w:after="44"/>
              <w:ind w:right="44"/>
              <w:jc w:val="both"/>
              <w:rPr>
                <w:rFonts w:ascii="Times New Roman" w:hAnsi="Times New Roman" w:cs="Times New Roman"/>
                <w:color w:val="1D1D1C"/>
                <w:sz w:val="20"/>
                <w:szCs w:val="20"/>
              </w:rPr>
            </w:pPr>
            <w:r w:rsidRPr="0000764E">
              <w:rPr>
                <w:rFonts w:ascii="Times New Roman" w:hAnsi="Times New Roman" w:cs="Times New Roman"/>
                <w:color w:val="1D1D1C"/>
                <w:sz w:val="20"/>
                <w:szCs w:val="20"/>
              </w:rPr>
              <w:t>Telephonics Infosoft Private Limited</w:t>
            </w:r>
          </w:p>
        </w:tc>
      </w:tr>
    </w:tbl>
    <w:p w:rsidR="001D0186" w:rsidRPr="0000764E" w:rsidRDefault="001D0186" w:rsidP="00A114D3">
      <w:pPr>
        <w:spacing w:after="0"/>
        <w:jc w:val="both"/>
        <w:rPr>
          <w:rFonts w:ascii="Times New Roman" w:hAnsi="Times New Roman" w:cs="Times New Roman"/>
          <w:b/>
          <w:sz w:val="20"/>
          <w:szCs w:val="20"/>
        </w:rPr>
      </w:pPr>
    </w:p>
    <w:sectPr w:rsidR="001D0186" w:rsidRPr="0000764E" w:rsidSect="009312B1">
      <w:headerReference w:type="default" r:id="rId7"/>
      <w:pgSz w:w="12240" w:h="15840"/>
      <w:pgMar w:top="1048" w:right="1041" w:bottom="1440" w:left="851"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2E" w:rsidRDefault="001A7F2E" w:rsidP="00255245">
      <w:pPr>
        <w:spacing w:after="0" w:line="240" w:lineRule="auto"/>
      </w:pPr>
      <w:r>
        <w:separator/>
      </w:r>
    </w:p>
  </w:endnote>
  <w:endnote w:type="continuationSeparator" w:id="1">
    <w:p w:rsidR="001A7F2E" w:rsidRDefault="001A7F2E"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2E" w:rsidRDefault="001A7F2E" w:rsidP="00255245">
      <w:pPr>
        <w:spacing w:after="0" w:line="240" w:lineRule="auto"/>
      </w:pPr>
      <w:r>
        <w:separator/>
      </w:r>
    </w:p>
  </w:footnote>
  <w:footnote w:type="continuationSeparator" w:id="1">
    <w:p w:rsidR="001A7F2E" w:rsidRDefault="001A7F2E"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00764E" w:rsidRPr="00702EF7" w:rsidTr="00FD7C57">
      <w:trPr>
        <w:trHeight w:val="300"/>
      </w:trPr>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r>
            <w:rPr>
              <w:rFonts w:cs="Calibri"/>
              <w:noProof/>
              <w:color w:val="000000"/>
              <w:lang w:val="en-IN" w:eastAsia="en-IN"/>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00764E" w:rsidRPr="00702EF7" w:rsidTr="00FD7C57">
            <w:trPr>
              <w:trHeight w:val="300"/>
              <w:tblCellSpacing w:w="0" w:type="dxa"/>
            </w:trPr>
            <w:tc>
              <w:tcPr>
                <w:tcW w:w="960"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bl>
        <w:p w:rsidR="0000764E" w:rsidRPr="00702EF7" w:rsidRDefault="0000764E" w:rsidP="00FD7C5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00764E" w:rsidRPr="00C9763D" w:rsidRDefault="0000764E" w:rsidP="00FD7C57">
          <w:pPr>
            <w:spacing w:after="0" w:line="240" w:lineRule="auto"/>
            <w:jc w:val="center"/>
            <w:rPr>
              <w:rFonts w:ascii="Times New Roman" w:hAnsi="Times New Roman"/>
              <w:b/>
              <w:bCs/>
              <w:color w:val="000000"/>
              <w:sz w:val="24"/>
              <w:szCs w:val="24"/>
            </w:rPr>
          </w:pPr>
          <w:r w:rsidRPr="00C9763D">
            <w:rPr>
              <w:rFonts w:ascii="Times New Roman" w:hAnsi="Times New Roman"/>
              <w:b/>
              <w:bCs/>
              <w:color w:val="000000"/>
              <w:sz w:val="24"/>
              <w:szCs w:val="24"/>
            </w:rPr>
            <w:t>JYOTIRGAMYA ENTERPRISES LIMITED</w:t>
          </w: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r w:rsidR="0000764E" w:rsidRPr="00702EF7" w:rsidTr="00FD7C57">
      <w:trPr>
        <w:trHeight w:val="300"/>
      </w:trPr>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r w:rsidR="0000764E" w:rsidRPr="00702EF7" w:rsidTr="00FD7C57">
      <w:trPr>
        <w:trHeight w:val="300"/>
      </w:trPr>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r w:rsidR="0000764E" w:rsidRPr="00702EF7" w:rsidTr="00FD7C57">
      <w:trPr>
        <w:trHeight w:val="300"/>
      </w:trPr>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r w:rsidR="0000764E" w:rsidRPr="00702EF7" w:rsidTr="00FD7C57">
      <w:trPr>
        <w:trHeight w:val="300"/>
      </w:trPr>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r w:rsidR="0000764E" w:rsidRPr="00702EF7" w:rsidTr="00FD7C57">
      <w:trPr>
        <w:trHeight w:val="300"/>
      </w:trPr>
      <w:tc>
        <w:tcPr>
          <w:tcW w:w="976" w:type="dxa"/>
          <w:tcBorders>
            <w:top w:val="nil"/>
            <w:left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00764E" w:rsidRPr="00702EF7" w:rsidRDefault="0000764E" w:rsidP="00FD7C57">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r w:rsidR="0000764E" w:rsidRPr="00702EF7" w:rsidTr="00FD7C57">
      <w:trPr>
        <w:trHeight w:val="300"/>
      </w:trPr>
      <w:tc>
        <w:tcPr>
          <w:tcW w:w="976" w:type="dxa"/>
          <w:tcBorders>
            <w:top w:val="nil"/>
            <w:left w:val="nil"/>
            <w:bottom w:val="single" w:sz="4" w:space="0" w:color="auto"/>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00764E" w:rsidRDefault="00383DD4" w:rsidP="00FD7C57">
          <w:pPr>
            <w:spacing w:after="0" w:line="240" w:lineRule="auto"/>
            <w:jc w:val="center"/>
          </w:pPr>
          <w:hyperlink w:history="1">
            <w:r w:rsidR="0000764E" w:rsidRPr="00702EF7">
              <w:rPr>
                <w:rFonts w:ascii="Times New Roman" w:hAnsi="Times New Roman"/>
                <w:b/>
                <w:bCs/>
                <w:color w:val="000000"/>
                <w:u w:val="single"/>
              </w:rPr>
              <w:t>Website</w:t>
            </w:r>
            <w:r w:rsidR="0000764E" w:rsidRPr="00702EF7">
              <w:rPr>
                <w:rFonts w:ascii="Times New Roman" w:hAnsi="Times New Roman"/>
                <w:color w:val="000000"/>
                <w:u w:val="single"/>
              </w:rPr>
              <w:t>- www.jeltrade.com</w:t>
            </w:r>
          </w:hyperlink>
        </w:p>
        <w:p w:rsidR="0000764E" w:rsidRPr="00702EF7" w:rsidRDefault="0000764E" w:rsidP="00FD7C57">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00764E" w:rsidRPr="00702EF7" w:rsidRDefault="0000764E" w:rsidP="00FD7C57">
          <w:pPr>
            <w:spacing w:after="0" w:line="240" w:lineRule="auto"/>
            <w:rPr>
              <w:rFonts w:cs="Calibri"/>
              <w:color w:val="000000"/>
            </w:rPr>
          </w:pPr>
        </w:p>
      </w:tc>
    </w:tr>
  </w:tbl>
  <w:p w:rsidR="0000764E" w:rsidRDefault="000076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27E54"/>
    <w:multiLevelType w:val="hybridMultilevel"/>
    <w:tmpl w:val="683C6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00D62"/>
    <w:multiLevelType w:val="hybridMultilevel"/>
    <w:tmpl w:val="E278C4F8"/>
    <w:lvl w:ilvl="0" w:tplc="68920F22">
      <w:start w:val="1"/>
      <w:numFmt w:val="decimal"/>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5">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E24F81"/>
    <w:rsid w:val="0000764E"/>
    <w:rsid w:val="00015155"/>
    <w:rsid w:val="000237CB"/>
    <w:rsid w:val="00053C3A"/>
    <w:rsid w:val="000C09FB"/>
    <w:rsid w:val="00185241"/>
    <w:rsid w:val="001A51D2"/>
    <w:rsid w:val="001A7F2E"/>
    <w:rsid w:val="001D0186"/>
    <w:rsid w:val="001D2D51"/>
    <w:rsid w:val="00255245"/>
    <w:rsid w:val="002C298A"/>
    <w:rsid w:val="002D5EAC"/>
    <w:rsid w:val="00351F45"/>
    <w:rsid w:val="00380071"/>
    <w:rsid w:val="00382987"/>
    <w:rsid w:val="00383DD4"/>
    <w:rsid w:val="003A5E71"/>
    <w:rsid w:val="003D744E"/>
    <w:rsid w:val="00464232"/>
    <w:rsid w:val="0052791C"/>
    <w:rsid w:val="00567A23"/>
    <w:rsid w:val="0058173D"/>
    <w:rsid w:val="005A5C09"/>
    <w:rsid w:val="005F0ACC"/>
    <w:rsid w:val="0060744C"/>
    <w:rsid w:val="00616B4C"/>
    <w:rsid w:val="006B468E"/>
    <w:rsid w:val="006C27B7"/>
    <w:rsid w:val="00773098"/>
    <w:rsid w:val="007D5401"/>
    <w:rsid w:val="0080237A"/>
    <w:rsid w:val="008045DE"/>
    <w:rsid w:val="00890151"/>
    <w:rsid w:val="008C085A"/>
    <w:rsid w:val="008E264A"/>
    <w:rsid w:val="008E3B2C"/>
    <w:rsid w:val="009312B1"/>
    <w:rsid w:val="00947F05"/>
    <w:rsid w:val="009F075E"/>
    <w:rsid w:val="009F29F0"/>
    <w:rsid w:val="00A114D3"/>
    <w:rsid w:val="00A405B8"/>
    <w:rsid w:val="00AC7EB2"/>
    <w:rsid w:val="00AF1B65"/>
    <w:rsid w:val="00B26ECA"/>
    <w:rsid w:val="00B63331"/>
    <w:rsid w:val="00B65216"/>
    <w:rsid w:val="00B766ED"/>
    <w:rsid w:val="00BA2C77"/>
    <w:rsid w:val="00C6523E"/>
    <w:rsid w:val="00CB1518"/>
    <w:rsid w:val="00D17124"/>
    <w:rsid w:val="00D275CD"/>
    <w:rsid w:val="00D72187"/>
    <w:rsid w:val="00D74AD4"/>
    <w:rsid w:val="00D75999"/>
    <w:rsid w:val="00D90394"/>
    <w:rsid w:val="00DC5C7E"/>
    <w:rsid w:val="00DD080B"/>
    <w:rsid w:val="00E15244"/>
    <w:rsid w:val="00E24F81"/>
    <w:rsid w:val="00F80BA5"/>
    <w:rsid w:val="00FA1332"/>
    <w:rsid w:val="00FD49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cp:lastModifiedBy>
  <cp:revision>6</cp:revision>
  <cp:lastPrinted>2019-08-14T12:41:00Z</cp:lastPrinted>
  <dcterms:created xsi:type="dcterms:W3CDTF">2019-08-14T10:27:00Z</dcterms:created>
  <dcterms:modified xsi:type="dcterms:W3CDTF">2019-08-14T12:50:00Z</dcterms:modified>
</cp:coreProperties>
</file>